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B390" w14:textId="73FBE080" w:rsidR="00A524F7" w:rsidRPr="00B41127" w:rsidRDefault="007F426B" w:rsidP="000B45D2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4" w:color="auto"/>
        </w:pBdr>
        <w:spacing w:before="60" w:after="240" w:line="240" w:lineRule="auto"/>
        <w:jc w:val="center"/>
        <w:rPr>
          <w:rFonts w:ascii="Arial" w:eastAsia="PMingLiU" w:hAnsi="Arial" w:cs="Arial"/>
          <w:b/>
          <w:bCs/>
          <w:smallCaps/>
          <w:color w:val="701F7B"/>
          <w:sz w:val="44"/>
          <w:szCs w:val="44"/>
        </w:rPr>
      </w:pPr>
      <w:r w:rsidRPr="00B41127">
        <w:rPr>
          <w:rFonts w:ascii="Arial" w:eastAsia="PMingLiU" w:hAnsi="Arial" w:cs="Arial"/>
          <w:b/>
          <w:bCs/>
          <w:smallCaps/>
          <w:color w:val="701F7B"/>
          <w:sz w:val="44"/>
          <w:szCs w:val="44"/>
        </w:rPr>
        <w:t xml:space="preserve">En route vers le Forum </w:t>
      </w:r>
      <w:proofErr w:type="gramStart"/>
      <w:r w:rsidRPr="00B41127">
        <w:rPr>
          <w:rFonts w:ascii="Arial" w:eastAsia="PMingLiU" w:hAnsi="Arial" w:cs="Arial"/>
          <w:b/>
          <w:bCs/>
          <w:smallCaps/>
          <w:color w:val="701F7B"/>
          <w:sz w:val="44"/>
          <w:szCs w:val="44"/>
        </w:rPr>
        <w:t>2022</w:t>
      </w:r>
      <w:r w:rsidR="008E6DAE" w:rsidRPr="00B41127">
        <w:rPr>
          <w:rFonts w:ascii="Arial" w:eastAsia="PMingLiU" w:hAnsi="Arial" w:cs="Arial"/>
          <w:b/>
          <w:bCs/>
          <w:smallCaps/>
          <w:color w:val="701F7B"/>
          <w:sz w:val="44"/>
          <w:szCs w:val="44"/>
        </w:rPr>
        <w:t xml:space="preserve"> </w:t>
      </w:r>
      <w:r w:rsidR="007B3852">
        <w:rPr>
          <w:rFonts w:ascii="Arial" w:eastAsia="PMingLiU" w:hAnsi="Arial" w:cs="Arial"/>
          <w:b/>
          <w:bCs/>
          <w:smallCaps/>
          <w:color w:val="701F7B"/>
          <w:sz w:val="44"/>
          <w:szCs w:val="44"/>
        </w:rPr>
        <w:t xml:space="preserve"> </w:t>
      </w:r>
      <w:r w:rsidR="008E6DAE" w:rsidRPr="000B45D2">
        <w:rPr>
          <w:rFonts w:ascii="Arial" w:eastAsia="PMingLiU" w:hAnsi="Arial" w:cs="Arial"/>
          <w:b/>
          <w:bCs/>
          <w:smallCaps/>
          <w:color w:val="701F7B"/>
          <w:sz w:val="40"/>
          <w:szCs w:val="40"/>
        </w:rPr>
        <w:t>(</w:t>
      </w:r>
      <w:proofErr w:type="gramEnd"/>
      <w:r w:rsidR="008E6DAE" w:rsidRPr="000B45D2">
        <w:rPr>
          <w:rFonts w:ascii="Arial" w:eastAsia="PMingLiU" w:hAnsi="Arial" w:cs="Arial"/>
          <w:b/>
          <w:bCs/>
          <w:i/>
          <w:iCs/>
          <w:smallCaps/>
          <w:color w:val="701F7B"/>
          <w:sz w:val="40"/>
          <w:szCs w:val="40"/>
        </w:rPr>
        <w:t>1</w:t>
      </w:r>
      <w:r w:rsidR="00F70BEC" w:rsidRPr="000B45D2">
        <w:rPr>
          <w:rFonts w:ascii="Arial" w:eastAsia="PMingLiU" w:hAnsi="Arial" w:cs="Arial"/>
          <w:b/>
          <w:bCs/>
          <w:i/>
          <w:iCs/>
          <w:color w:val="701F7B"/>
          <w:sz w:val="40"/>
          <w:szCs w:val="40"/>
          <w:vertAlign w:val="superscript"/>
        </w:rPr>
        <w:t>er</w:t>
      </w:r>
      <w:r w:rsidR="008E6DAE" w:rsidRPr="000B45D2">
        <w:rPr>
          <w:rFonts w:ascii="Arial" w:eastAsia="PMingLiU" w:hAnsi="Arial" w:cs="Arial"/>
          <w:b/>
          <w:bCs/>
          <w:i/>
          <w:iCs/>
          <w:smallCaps/>
          <w:color w:val="701F7B"/>
          <w:sz w:val="40"/>
          <w:szCs w:val="40"/>
        </w:rPr>
        <w:t xml:space="preserve"> </w:t>
      </w:r>
      <w:r w:rsidR="00927FAD" w:rsidRPr="000B45D2">
        <w:rPr>
          <w:rFonts w:ascii="Arial" w:eastAsia="PMingLiU" w:hAnsi="Arial" w:cs="Arial"/>
          <w:b/>
          <w:bCs/>
          <w:i/>
          <w:iCs/>
          <w:smallCaps/>
          <w:color w:val="701F7B"/>
          <w:sz w:val="40"/>
          <w:szCs w:val="40"/>
        </w:rPr>
        <w:t>volet</w:t>
      </w:r>
      <w:r w:rsidR="008E6DAE" w:rsidRPr="000B45D2">
        <w:rPr>
          <w:rFonts w:ascii="Arial" w:eastAsia="PMingLiU" w:hAnsi="Arial" w:cs="Arial"/>
          <w:b/>
          <w:bCs/>
          <w:smallCaps/>
          <w:color w:val="701F7B"/>
          <w:sz w:val="40"/>
          <w:szCs w:val="40"/>
        </w:rPr>
        <w:t>)</w:t>
      </w:r>
    </w:p>
    <w:p w14:paraId="43359477" w14:textId="2C1356F7" w:rsidR="0016356A" w:rsidRPr="008C720A" w:rsidRDefault="0016356A" w:rsidP="008D3EC5">
      <w:pPr>
        <w:spacing w:before="60" w:line="240" w:lineRule="auto"/>
        <w:jc w:val="right"/>
        <w:rPr>
          <w:rFonts w:ascii="Georgia" w:hAnsi="Georgia"/>
          <w:i/>
          <w:iCs/>
          <w:sz w:val="30"/>
          <w:szCs w:val="30"/>
        </w:rPr>
      </w:pPr>
      <w:r w:rsidRPr="008C720A">
        <w:rPr>
          <w:rFonts w:ascii="Georgia" w:hAnsi="Georgia"/>
          <w:b/>
          <w:bCs/>
          <w:i/>
          <w:iCs/>
          <w:sz w:val="30"/>
          <w:szCs w:val="30"/>
        </w:rPr>
        <w:t>Mathieu BOULANGER</w:t>
      </w:r>
      <w:r w:rsidR="008D3EC5" w:rsidRPr="008C720A">
        <w:rPr>
          <w:rFonts w:ascii="Georgia" w:hAnsi="Georgia"/>
          <w:b/>
          <w:bCs/>
          <w:i/>
          <w:iCs/>
          <w:sz w:val="30"/>
          <w:szCs w:val="30"/>
        </w:rPr>
        <w:t xml:space="preserve"> et Arnaud VERDA</w:t>
      </w:r>
    </w:p>
    <w:p w14:paraId="4286FC10" w14:textId="2501326D" w:rsidR="008E6DAE" w:rsidRPr="00681B3C" w:rsidRDefault="008E6DAE" w:rsidP="0016356A">
      <w:pPr>
        <w:spacing w:before="120" w:after="0" w:line="240" w:lineRule="auto"/>
        <w:jc w:val="both"/>
        <w:rPr>
          <w:rFonts w:ascii="Georgia" w:hAnsi="Georgia"/>
          <w:sz w:val="34"/>
          <w:szCs w:val="34"/>
        </w:rPr>
      </w:pPr>
      <w:r w:rsidRPr="00681B3C">
        <w:rPr>
          <w:rFonts w:ascii="Georgia" w:hAnsi="Georgia"/>
          <w:sz w:val="34"/>
          <w:szCs w:val="34"/>
        </w:rPr>
        <w:t>Comme vous le savez, le forum de la famille spiritaine</w:t>
      </w:r>
      <w:r w:rsidR="00955771" w:rsidRPr="00681B3C">
        <w:rPr>
          <w:rFonts w:ascii="Georgia" w:hAnsi="Georgia"/>
          <w:sz w:val="34"/>
          <w:szCs w:val="34"/>
        </w:rPr>
        <w:t xml:space="preserve"> –</w:t>
      </w:r>
      <w:r w:rsidRPr="00681B3C">
        <w:rPr>
          <w:rFonts w:ascii="Georgia" w:hAnsi="Georgia"/>
          <w:sz w:val="34"/>
          <w:szCs w:val="34"/>
        </w:rPr>
        <w:t xml:space="preserve"> « </w:t>
      </w:r>
      <w:r w:rsidR="00955771" w:rsidRPr="00681B3C">
        <w:rPr>
          <w:rFonts w:ascii="Georgia" w:hAnsi="Georgia"/>
          <w:sz w:val="34"/>
          <w:szCs w:val="34"/>
        </w:rPr>
        <w:t>H</w:t>
      </w:r>
      <w:r w:rsidRPr="00681B3C">
        <w:rPr>
          <w:rFonts w:ascii="Georgia" w:hAnsi="Georgia"/>
          <w:sz w:val="34"/>
          <w:szCs w:val="34"/>
        </w:rPr>
        <w:t>eureux</w:t>
      </w:r>
      <w:r w:rsidR="00EB0491" w:rsidRPr="00681B3C">
        <w:rPr>
          <w:rFonts w:ascii="Georgia" w:hAnsi="Georgia"/>
          <w:sz w:val="34"/>
          <w:szCs w:val="34"/>
        </w:rPr>
        <w:t>,</w:t>
      </w:r>
      <w:r w:rsidRPr="00681B3C">
        <w:rPr>
          <w:rFonts w:ascii="Georgia" w:hAnsi="Georgia"/>
          <w:sz w:val="34"/>
          <w:szCs w:val="34"/>
        </w:rPr>
        <w:t xml:space="preserve"> vous qui prenez soin de la terre</w:t>
      </w:r>
      <w:r w:rsidR="00EB0491" w:rsidRPr="00681B3C">
        <w:rPr>
          <w:rFonts w:ascii="Georgia" w:hAnsi="Georgia"/>
          <w:sz w:val="34"/>
          <w:szCs w:val="34"/>
        </w:rPr>
        <w:t> !</w:t>
      </w:r>
      <w:r w:rsidRPr="00681B3C">
        <w:rPr>
          <w:rFonts w:ascii="Georgia" w:hAnsi="Georgia"/>
          <w:sz w:val="34"/>
          <w:szCs w:val="34"/>
        </w:rPr>
        <w:t xml:space="preserve"> » </w:t>
      </w:r>
      <w:r w:rsidR="003C79C3" w:rsidRPr="00681B3C">
        <w:rPr>
          <w:rFonts w:ascii="Georgia" w:hAnsi="Georgia"/>
          <w:sz w:val="34"/>
          <w:szCs w:val="34"/>
        </w:rPr>
        <w:t xml:space="preserve">– </w:t>
      </w:r>
      <w:r w:rsidRPr="00681B3C">
        <w:rPr>
          <w:rFonts w:ascii="Georgia" w:hAnsi="Georgia"/>
          <w:sz w:val="34"/>
          <w:szCs w:val="34"/>
        </w:rPr>
        <w:t>a été reporté à la Pentecôte 2022 en raison d</w:t>
      </w:r>
      <w:r w:rsidR="002D5341" w:rsidRPr="00681B3C">
        <w:rPr>
          <w:rFonts w:ascii="Georgia" w:hAnsi="Georgia"/>
          <w:sz w:val="34"/>
          <w:szCs w:val="34"/>
        </w:rPr>
        <w:t xml:space="preserve">u </w:t>
      </w:r>
      <w:r w:rsidR="001E5750">
        <w:rPr>
          <w:rFonts w:ascii="Georgia" w:hAnsi="Georgia"/>
          <w:sz w:val="34"/>
          <w:szCs w:val="34"/>
        </w:rPr>
        <w:t>C</w:t>
      </w:r>
      <w:r w:rsidR="002D5341" w:rsidRPr="00681B3C">
        <w:rPr>
          <w:rFonts w:ascii="Georgia" w:hAnsi="Georgia"/>
          <w:sz w:val="34"/>
          <w:szCs w:val="34"/>
        </w:rPr>
        <w:t>ovid</w:t>
      </w:r>
      <w:r w:rsidRPr="00681B3C">
        <w:rPr>
          <w:rFonts w:ascii="Georgia" w:hAnsi="Georgia"/>
          <w:sz w:val="34"/>
          <w:szCs w:val="34"/>
        </w:rPr>
        <w:t xml:space="preserve">. </w:t>
      </w:r>
      <w:r w:rsidR="00A52147" w:rsidRPr="00681B3C">
        <w:rPr>
          <w:rFonts w:ascii="Georgia" w:hAnsi="Georgia"/>
          <w:sz w:val="34"/>
          <w:szCs w:val="34"/>
        </w:rPr>
        <w:t xml:space="preserve">Ce changement de programme </w:t>
      </w:r>
      <w:r w:rsidR="00681B3C" w:rsidRPr="00681B3C">
        <w:rPr>
          <w:rFonts w:ascii="Georgia" w:hAnsi="Georgia"/>
          <w:sz w:val="34"/>
          <w:szCs w:val="34"/>
        </w:rPr>
        <w:t>offre l’occasion de</w:t>
      </w:r>
      <w:r w:rsidR="00A52147" w:rsidRPr="00681B3C">
        <w:rPr>
          <w:rFonts w:ascii="Georgia" w:hAnsi="Georgia"/>
          <w:sz w:val="34"/>
          <w:szCs w:val="34"/>
        </w:rPr>
        <w:t xml:space="preserve"> porter un regard bienveillant et fécond sur notre façon d’agir</w:t>
      </w:r>
      <w:r w:rsidRPr="00681B3C">
        <w:rPr>
          <w:rFonts w:ascii="Georgia" w:hAnsi="Georgia"/>
          <w:sz w:val="34"/>
          <w:szCs w:val="34"/>
        </w:rPr>
        <w:t xml:space="preserve">. </w:t>
      </w:r>
      <w:r w:rsidR="00681B3C">
        <w:rPr>
          <w:rFonts w:ascii="Georgia" w:hAnsi="Georgia"/>
          <w:sz w:val="34"/>
          <w:szCs w:val="34"/>
        </w:rPr>
        <w:t>N</w:t>
      </w:r>
      <w:r w:rsidR="00A52147" w:rsidRPr="00681B3C">
        <w:rPr>
          <w:rFonts w:ascii="Georgia" w:hAnsi="Georgia"/>
          <w:sz w:val="34"/>
          <w:szCs w:val="34"/>
        </w:rPr>
        <w:t xml:space="preserve">ous </w:t>
      </w:r>
      <w:r w:rsidR="00A52147" w:rsidRPr="00B051F7">
        <w:rPr>
          <w:rFonts w:ascii="Georgia" w:hAnsi="Georgia"/>
          <w:sz w:val="34"/>
          <w:szCs w:val="34"/>
        </w:rPr>
        <w:t>allons</w:t>
      </w:r>
      <w:r w:rsidR="00B41127">
        <w:rPr>
          <w:rFonts w:ascii="Georgia" w:hAnsi="Georgia"/>
          <w:sz w:val="34"/>
          <w:szCs w:val="34"/>
        </w:rPr>
        <w:t>, tour à tour,</w:t>
      </w:r>
      <w:r w:rsidR="00A52147" w:rsidRPr="00B051F7">
        <w:rPr>
          <w:rFonts w:ascii="Georgia" w:hAnsi="Georgia"/>
          <w:sz w:val="34"/>
          <w:szCs w:val="34"/>
        </w:rPr>
        <w:t xml:space="preserve"> </w:t>
      </w:r>
      <w:r w:rsidR="00681B3C" w:rsidRPr="00B051F7">
        <w:rPr>
          <w:rFonts w:ascii="Georgia" w:hAnsi="Georgia"/>
          <w:sz w:val="34"/>
          <w:szCs w:val="34"/>
        </w:rPr>
        <w:t>interroger</w:t>
      </w:r>
      <w:r w:rsidR="00A52147" w:rsidRPr="00B051F7">
        <w:rPr>
          <w:rFonts w:ascii="Georgia" w:hAnsi="Georgia"/>
          <w:sz w:val="34"/>
          <w:szCs w:val="34"/>
        </w:rPr>
        <w:t xml:space="preserve"> nos pratiques sur </w:t>
      </w:r>
      <w:r w:rsidR="00681B3C" w:rsidRPr="00B051F7">
        <w:rPr>
          <w:rFonts w:ascii="Georgia" w:hAnsi="Georgia"/>
          <w:sz w:val="34"/>
          <w:szCs w:val="34"/>
        </w:rPr>
        <w:t>cinq</w:t>
      </w:r>
      <w:r w:rsidR="00A52147" w:rsidRPr="00B051F7">
        <w:rPr>
          <w:rFonts w:ascii="Georgia" w:hAnsi="Georgia"/>
          <w:sz w:val="34"/>
          <w:szCs w:val="34"/>
        </w:rPr>
        <w:t xml:space="preserve"> sujets déterminants :</w:t>
      </w:r>
      <w:r w:rsidR="00A52147" w:rsidRPr="00681B3C">
        <w:rPr>
          <w:rFonts w:ascii="Georgia" w:hAnsi="Georgia"/>
          <w:sz w:val="34"/>
          <w:szCs w:val="34"/>
        </w:rPr>
        <w:t xml:space="preserve"> </w:t>
      </w:r>
      <w:r w:rsidR="0097042C" w:rsidRPr="00681B3C">
        <w:rPr>
          <w:rFonts w:ascii="Georgia" w:hAnsi="Georgia"/>
          <w:sz w:val="34"/>
          <w:szCs w:val="34"/>
        </w:rPr>
        <w:t xml:space="preserve">les biens de consommation, l’alimentation, les déchets, </w:t>
      </w:r>
      <w:r w:rsidR="00A52147" w:rsidRPr="00681B3C">
        <w:rPr>
          <w:rFonts w:ascii="Georgia" w:hAnsi="Georgia"/>
          <w:sz w:val="34"/>
          <w:szCs w:val="34"/>
        </w:rPr>
        <w:t xml:space="preserve">la mobilité, </w:t>
      </w:r>
      <w:r w:rsidR="0097042C" w:rsidRPr="00681B3C">
        <w:rPr>
          <w:rFonts w:ascii="Georgia" w:hAnsi="Georgia"/>
          <w:sz w:val="34"/>
          <w:szCs w:val="34"/>
        </w:rPr>
        <w:t xml:space="preserve">et </w:t>
      </w:r>
      <w:r w:rsidR="00A52147" w:rsidRPr="00681B3C">
        <w:rPr>
          <w:rFonts w:ascii="Georgia" w:hAnsi="Georgia"/>
          <w:sz w:val="34"/>
          <w:szCs w:val="34"/>
        </w:rPr>
        <w:t>le logemen</w:t>
      </w:r>
      <w:r w:rsidR="0097042C" w:rsidRPr="00681B3C">
        <w:rPr>
          <w:rFonts w:ascii="Georgia" w:hAnsi="Georgia"/>
          <w:sz w:val="34"/>
          <w:szCs w:val="34"/>
        </w:rPr>
        <w:t>t</w:t>
      </w:r>
      <w:r w:rsidR="00A52147" w:rsidRPr="00681B3C">
        <w:rPr>
          <w:rFonts w:ascii="Georgia" w:hAnsi="Georgia"/>
          <w:sz w:val="34"/>
          <w:szCs w:val="34"/>
        </w:rPr>
        <w:t>. Loin d’être dans l</w:t>
      </w:r>
      <w:r w:rsidR="008F3679" w:rsidRPr="00681B3C">
        <w:rPr>
          <w:rFonts w:ascii="Georgia" w:hAnsi="Georgia"/>
          <w:sz w:val="34"/>
          <w:szCs w:val="34"/>
        </w:rPr>
        <w:t xml:space="preserve">a culpabilisation </w:t>
      </w:r>
      <w:r w:rsidR="00D334A7" w:rsidRPr="00681B3C">
        <w:rPr>
          <w:rFonts w:ascii="Georgia" w:hAnsi="Georgia"/>
          <w:sz w:val="34"/>
          <w:szCs w:val="34"/>
        </w:rPr>
        <w:t>anesthésiante</w:t>
      </w:r>
      <w:r w:rsidR="00681B3C">
        <w:rPr>
          <w:rFonts w:ascii="Georgia" w:hAnsi="Georgia"/>
          <w:sz w:val="34"/>
          <w:szCs w:val="34"/>
        </w:rPr>
        <w:t>,</w:t>
      </w:r>
      <w:r w:rsidR="00D334A7" w:rsidRPr="00681B3C">
        <w:rPr>
          <w:rFonts w:ascii="Georgia" w:hAnsi="Georgia"/>
          <w:sz w:val="34"/>
          <w:szCs w:val="34"/>
        </w:rPr>
        <w:t xml:space="preserve"> et finalement stérile</w:t>
      </w:r>
      <w:r w:rsidR="008F3679" w:rsidRPr="00681B3C">
        <w:rPr>
          <w:rFonts w:ascii="Georgia" w:hAnsi="Georgia"/>
          <w:sz w:val="34"/>
          <w:szCs w:val="34"/>
        </w:rPr>
        <w:t>, il s’agit de prendre la mesure de notre mode de vie individuellement et collectivement et de l’éclairer au regard des enjeux planétaires</w:t>
      </w:r>
      <w:r w:rsidR="00C65AF2" w:rsidRPr="00681B3C">
        <w:rPr>
          <w:rFonts w:ascii="Georgia" w:hAnsi="Georgia"/>
          <w:sz w:val="34"/>
          <w:szCs w:val="34"/>
        </w:rPr>
        <w:t xml:space="preserve">, </w:t>
      </w:r>
      <w:r w:rsidR="008F3679" w:rsidRPr="00681B3C">
        <w:rPr>
          <w:rFonts w:ascii="Georgia" w:hAnsi="Georgia"/>
          <w:sz w:val="34"/>
          <w:szCs w:val="34"/>
        </w:rPr>
        <w:t>sociaux et environnementaux puisque</w:t>
      </w:r>
      <w:r w:rsidR="00681B3C">
        <w:rPr>
          <w:rFonts w:ascii="Georgia" w:hAnsi="Georgia"/>
          <w:sz w:val="34"/>
          <w:szCs w:val="34"/>
        </w:rPr>
        <w:t>,</w:t>
      </w:r>
      <w:r w:rsidR="008F3679" w:rsidRPr="00681B3C">
        <w:rPr>
          <w:rFonts w:ascii="Georgia" w:hAnsi="Georgia"/>
          <w:sz w:val="34"/>
          <w:szCs w:val="34"/>
        </w:rPr>
        <w:t xml:space="preserve"> comme le souligne le pape</w:t>
      </w:r>
      <w:r w:rsidR="00681B3C">
        <w:rPr>
          <w:rFonts w:ascii="Georgia" w:hAnsi="Georgia"/>
          <w:sz w:val="34"/>
          <w:szCs w:val="34"/>
        </w:rPr>
        <w:t>,</w:t>
      </w:r>
      <w:r w:rsidR="008F3679" w:rsidRPr="00681B3C">
        <w:rPr>
          <w:rFonts w:ascii="Georgia" w:hAnsi="Georgia"/>
          <w:sz w:val="34"/>
          <w:szCs w:val="34"/>
        </w:rPr>
        <w:t xml:space="preserve"> tout est lié.</w:t>
      </w:r>
      <w:r w:rsidR="00C65AF2" w:rsidRPr="00681B3C">
        <w:rPr>
          <w:rFonts w:ascii="Georgia" w:hAnsi="Georgia"/>
          <w:sz w:val="34"/>
          <w:szCs w:val="34"/>
        </w:rPr>
        <w:t xml:space="preserve"> Dans </w:t>
      </w:r>
      <w:r w:rsidR="0097042C" w:rsidRPr="00681B3C">
        <w:rPr>
          <w:rFonts w:ascii="Georgia" w:hAnsi="Georgia"/>
          <w:sz w:val="34"/>
          <w:szCs w:val="34"/>
        </w:rPr>
        <w:t>quelques mois</w:t>
      </w:r>
      <w:r w:rsidR="00C65AF2" w:rsidRPr="00681B3C">
        <w:rPr>
          <w:rFonts w:ascii="Georgia" w:hAnsi="Georgia"/>
          <w:sz w:val="34"/>
          <w:szCs w:val="34"/>
        </w:rPr>
        <w:t xml:space="preserve">, ce qui aura émergé </w:t>
      </w:r>
      <w:r w:rsidR="0097042C" w:rsidRPr="00681B3C">
        <w:rPr>
          <w:rFonts w:ascii="Georgia" w:hAnsi="Georgia"/>
          <w:sz w:val="34"/>
          <w:szCs w:val="34"/>
        </w:rPr>
        <w:t>servira de matériau pour notre</w:t>
      </w:r>
      <w:r w:rsidR="00C65AF2" w:rsidRPr="00681B3C">
        <w:rPr>
          <w:rFonts w:ascii="Georgia" w:hAnsi="Georgia"/>
          <w:sz w:val="34"/>
          <w:szCs w:val="34"/>
        </w:rPr>
        <w:t xml:space="preserve"> forum.</w:t>
      </w:r>
    </w:p>
    <w:p w14:paraId="5DAC7B14" w14:textId="77777777" w:rsidR="009E7ED2" w:rsidRPr="007D0F03" w:rsidRDefault="009E7ED2" w:rsidP="00053FEB">
      <w:pPr>
        <w:spacing w:after="0" w:line="240" w:lineRule="auto"/>
        <w:jc w:val="both"/>
        <w:rPr>
          <w:rFonts w:ascii="Georgia" w:hAnsi="Georgia"/>
          <w:sz w:val="18"/>
          <w:szCs w:val="18"/>
        </w:rPr>
      </w:pPr>
    </w:p>
    <w:p w14:paraId="00CF6572" w14:textId="623D5103" w:rsidR="008F3679" w:rsidRPr="00927FAD" w:rsidRDefault="008F3679" w:rsidP="00053FEB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  <w:r w:rsidRPr="00927FAD">
        <w:rPr>
          <w:rFonts w:ascii="Georgia" w:hAnsi="Georgia"/>
          <w:b/>
          <w:bCs/>
          <w:sz w:val="34"/>
          <w:szCs w:val="34"/>
        </w:rPr>
        <w:t>Perspective mondiale</w:t>
      </w:r>
      <w:r w:rsidRPr="00927FAD">
        <w:rPr>
          <w:rFonts w:ascii="Georgia" w:hAnsi="Georgia"/>
          <w:sz w:val="34"/>
          <w:szCs w:val="34"/>
        </w:rPr>
        <w:t xml:space="preserve"> : </w:t>
      </w:r>
      <w:r w:rsidR="00C65AF2" w:rsidRPr="00927FAD">
        <w:rPr>
          <w:rFonts w:ascii="Georgia" w:hAnsi="Georgia"/>
          <w:sz w:val="34"/>
          <w:szCs w:val="34"/>
        </w:rPr>
        <w:t>Pour atteindre la neutralité carbone (</w:t>
      </w:r>
      <w:r w:rsidR="00677782" w:rsidRPr="00927FAD">
        <w:rPr>
          <w:rFonts w:ascii="Georgia" w:hAnsi="Georgia"/>
          <w:sz w:val="34"/>
          <w:szCs w:val="34"/>
        </w:rPr>
        <w:t xml:space="preserve">émission – absorption = zéro) </w:t>
      </w:r>
      <w:r w:rsidRPr="00927FAD">
        <w:rPr>
          <w:rFonts w:ascii="Georgia" w:hAnsi="Georgia"/>
          <w:sz w:val="34"/>
          <w:szCs w:val="34"/>
        </w:rPr>
        <w:t xml:space="preserve">chaque personne </w:t>
      </w:r>
      <w:r w:rsidR="00681B3C">
        <w:rPr>
          <w:rFonts w:ascii="Georgia" w:hAnsi="Georgia"/>
          <w:sz w:val="34"/>
          <w:szCs w:val="34"/>
        </w:rPr>
        <w:t xml:space="preserve">ne </w:t>
      </w:r>
      <w:r w:rsidR="00677782" w:rsidRPr="00927FAD">
        <w:rPr>
          <w:rFonts w:ascii="Georgia" w:hAnsi="Georgia"/>
          <w:sz w:val="34"/>
          <w:szCs w:val="34"/>
        </w:rPr>
        <w:t xml:space="preserve">doit </w:t>
      </w:r>
      <w:r w:rsidR="00681B3C">
        <w:rPr>
          <w:rFonts w:ascii="Georgia" w:hAnsi="Georgia"/>
          <w:sz w:val="34"/>
          <w:szCs w:val="34"/>
        </w:rPr>
        <w:t xml:space="preserve">pas </w:t>
      </w:r>
      <w:r w:rsidRPr="00927FAD">
        <w:rPr>
          <w:rFonts w:ascii="Georgia" w:hAnsi="Georgia"/>
          <w:sz w:val="34"/>
          <w:szCs w:val="34"/>
        </w:rPr>
        <w:t>émet</w:t>
      </w:r>
      <w:r w:rsidR="00677782" w:rsidRPr="00927FAD">
        <w:rPr>
          <w:rFonts w:ascii="Georgia" w:hAnsi="Georgia"/>
          <w:sz w:val="34"/>
          <w:szCs w:val="34"/>
        </w:rPr>
        <w:t xml:space="preserve">tre </w:t>
      </w:r>
      <w:r w:rsidR="00681B3C">
        <w:rPr>
          <w:rFonts w:ascii="Georgia" w:hAnsi="Georgia"/>
          <w:sz w:val="34"/>
          <w:szCs w:val="34"/>
        </w:rPr>
        <w:t xml:space="preserve">plus </w:t>
      </w:r>
      <w:r w:rsidR="001E5750">
        <w:rPr>
          <w:rFonts w:ascii="Georgia" w:hAnsi="Georgia"/>
          <w:sz w:val="34"/>
          <w:szCs w:val="34"/>
        </w:rPr>
        <w:t>d</w:t>
      </w:r>
      <w:r w:rsidR="00681B3C">
        <w:rPr>
          <w:rFonts w:ascii="Georgia" w:hAnsi="Georgia"/>
          <w:sz w:val="34"/>
          <w:szCs w:val="34"/>
        </w:rPr>
        <w:t>e</w:t>
      </w:r>
      <w:r w:rsidRPr="00927FAD">
        <w:rPr>
          <w:rFonts w:ascii="Georgia" w:hAnsi="Georgia"/>
          <w:sz w:val="34"/>
          <w:szCs w:val="34"/>
        </w:rPr>
        <w:t xml:space="preserve"> 2 tonnes de CO2éq/an. Un Français </w:t>
      </w:r>
      <w:r w:rsidR="001E5750">
        <w:rPr>
          <w:rFonts w:ascii="Georgia" w:hAnsi="Georgia"/>
          <w:sz w:val="34"/>
          <w:szCs w:val="34"/>
        </w:rPr>
        <w:t xml:space="preserve">en </w:t>
      </w:r>
      <w:r w:rsidRPr="00927FAD">
        <w:rPr>
          <w:rFonts w:ascii="Georgia" w:hAnsi="Georgia"/>
          <w:sz w:val="34"/>
          <w:szCs w:val="34"/>
        </w:rPr>
        <w:t xml:space="preserve">émet </w:t>
      </w:r>
      <w:r w:rsidR="00677782" w:rsidRPr="00927FAD">
        <w:rPr>
          <w:rFonts w:ascii="Georgia" w:hAnsi="Georgia"/>
          <w:sz w:val="34"/>
          <w:szCs w:val="34"/>
        </w:rPr>
        <w:t xml:space="preserve">actuellement </w:t>
      </w:r>
      <w:r w:rsidRPr="00927FAD">
        <w:rPr>
          <w:rFonts w:ascii="Georgia" w:hAnsi="Georgia"/>
          <w:sz w:val="34"/>
          <w:szCs w:val="34"/>
        </w:rPr>
        <w:t>en moyenne 11 tonnes</w:t>
      </w:r>
      <w:r w:rsidR="00681B3C">
        <w:rPr>
          <w:rFonts w:ascii="Georgia" w:hAnsi="Georgia"/>
          <w:sz w:val="34"/>
          <w:szCs w:val="34"/>
        </w:rPr>
        <w:t>,</w:t>
      </w:r>
      <w:r w:rsidRPr="00927FAD">
        <w:rPr>
          <w:rFonts w:ascii="Georgia" w:hAnsi="Georgia"/>
          <w:sz w:val="34"/>
          <w:szCs w:val="34"/>
        </w:rPr>
        <w:t xml:space="preserve"> contre 0,3 t p</w:t>
      </w:r>
      <w:r w:rsidR="00677782" w:rsidRPr="00927FAD">
        <w:rPr>
          <w:rFonts w:ascii="Georgia" w:hAnsi="Georgia"/>
          <w:sz w:val="34"/>
          <w:szCs w:val="34"/>
        </w:rPr>
        <w:t>our u</w:t>
      </w:r>
      <w:r w:rsidRPr="00927FAD">
        <w:rPr>
          <w:rFonts w:ascii="Georgia" w:hAnsi="Georgia"/>
          <w:sz w:val="34"/>
          <w:szCs w:val="34"/>
        </w:rPr>
        <w:t xml:space="preserve">n </w:t>
      </w:r>
      <w:r w:rsidR="00677782" w:rsidRPr="00927FAD">
        <w:rPr>
          <w:rFonts w:ascii="Georgia" w:hAnsi="Georgia"/>
          <w:sz w:val="34"/>
          <w:szCs w:val="34"/>
        </w:rPr>
        <w:t>T</w:t>
      </w:r>
      <w:r w:rsidRPr="00927FAD">
        <w:rPr>
          <w:rFonts w:ascii="Georgia" w:hAnsi="Georgia"/>
          <w:sz w:val="34"/>
          <w:szCs w:val="34"/>
        </w:rPr>
        <w:t xml:space="preserve">anzanien. N’y a-t-il pas ici une injustice flagrante ? </w:t>
      </w:r>
      <w:r w:rsidR="00677782" w:rsidRPr="00927FAD">
        <w:rPr>
          <w:rFonts w:ascii="Georgia" w:hAnsi="Georgia"/>
          <w:sz w:val="34"/>
          <w:szCs w:val="34"/>
        </w:rPr>
        <w:t>L’</w:t>
      </w:r>
      <w:r w:rsidR="00681B3C">
        <w:rPr>
          <w:rFonts w:ascii="Georgia" w:hAnsi="Georgia"/>
          <w:sz w:val="34"/>
          <w:szCs w:val="34"/>
        </w:rPr>
        <w:t>É</w:t>
      </w:r>
      <w:r w:rsidR="00677782" w:rsidRPr="00927FAD">
        <w:rPr>
          <w:rFonts w:ascii="Georgia" w:hAnsi="Georgia"/>
          <w:sz w:val="34"/>
          <w:szCs w:val="34"/>
        </w:rPr>
        <w:t>vangile ne nous appelle-t-il pas à agir</w:t>
      </w:r>
      <w:r w:rsidR="00053FEB" w:rsidRPr="00927FAD">
        <w:rPr>
          <w:rFonts w:ascii="Georgia" w:hAnsi="Georgia"/>
          <w:sz w:val="34"/>
          <w:szCs w:val="34"/>
        </w:rPr>
        <w:t>,</w:t>
      </w:r>
      <w:r w:rsidR="00677782" w:rsidRPr="00927FAD">
        <w:rPr>
          <w:rFonts w:ascii="Georgia" w:hAnsi="Georgia"/>
          <w:sz w:val="34"/>
          <w:szCs w:val="34"/>
        </w:rPr>
        <w:t xml:space="preserve"> </w:t>
      </w:r>
      <w:r w:rsidR="001E5750">
        <w:rPr>
          <w:rFonts w:ascii="Georgia" w:hAnsi="Georgia"/>
          <w:sz w:val="34"/>
          <w:szCs w:val="34"/>
        </w:rPr>
        <w:t>au nom</w:t>
      </w:r>
      <w:r w:rsidR="00677782" w:rsidRPr="00927FAD">
        <w:rPr>
          <w:rFonts w:ascii="Georgia" w:hAnsi="Georgia"/>
          <w:sz w:val="34"/>
          <w:szCs w:val="34"/>
        </w:rPr>
        <w:t xml:space="preserve"> de la fraternité ?</w:t>
      </w:r>
    </w:p>
    <w:p w14:paraId="043138EE" w14:textId="77777777" w:rsidR="00053FEB" w:rsidRPr="007D0F03" w:rsidRDefault="00053FEB" w:rsidP="00053FE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57DBCCC" w14:textId="23F3E651" w:rsidR="00C65AF2" w:rsidRPr="00BA496A" w:rsidRDefault="00C65AF2" w:rsidP="008D3EC5">
      <w:pPr>
        <w:spacing w:line="240" w:lineRule="auto"/>
        <w:jc w:val="center"/>
        <w:rPr>
          <w:rFonts w:ascii="Georgia" w:hAnsi="Georgia"/>
          <w:sz w:val="38"/>
          <w:szCs w:val="38"/>
        </w:rPr>
      </w:pPr>
      <w:r w:rsidRPr="00BA496A">
        <w:rPr>
          <w:rFonts w:ascii="Georgia" w:hAnsi="Georgia"/>
          <w:b/>
          <w:bCs/>
          <w:sz w:val="38"/>
          <w:szCs w:val="38"/>
        </w:rPr>
        <w:t>1</w:t>
      </w:r>
      <w:r w:rsidRPr="00BA496A">
        <w:rPr>
          <w:rFonts w:ascii="Georgia" w:hAnsi="Georgia"/>
          <w:b/>
          <w:bCs/>
          <w:sz w:val="38"/>
          <w:szCs w:val="38"/>
          <w:vertAlign w:val="superscript"/>
        </w:rPr>
        <w:t>ère</w:t>
      </w:r>
      <w:r w:rsidRPr="00BA496A">
        <w:rPr>
          <w:rFonts w:ascii="Georgia" w:hAnsi="Georgia"/>
          <w:b/>
          <w:bCs/>
          <w:sz w:val="38"/>
          <w:szCs w:val="38"/>
        </w:rPr>
        <w:t xml:space="preserve"> étape</w:t>
      </w:r>
      <w:r w:rsidR="00BA496A">
        <w:rPr>
          <w:rFonts w:ascii="Georgia" w:hAnsi="Georgia"/>
          <w:b/>
          <w:bCs/>
          <w:sz w:val="38"/>
          <w:szCs w:val="38"/>
        </w:rPr>
        <w:t> :</w:t>
      </w:r>
      <w:r w:rsidRPr="00BA496A">
        <w:rPr>
          <w:rFonts w:ascii="Georgia" w:hAnsi="Georgia"/>
          <w:b/>
          <w:bCs/>
          <w:sz w:val="38"/>
          <w:szCs w:val="38"/>
        </w:rPr>
        <w:t xml:space="preserve"> </w:t>
      </w:r>
      <w:r w:rsidR="00945263" w:rsidRPr="00BA496A">
        <w:rPr>
          <w:rFonts w:ascii="Georgia" w:hAnsi="Georgia"/>
          <w:b/>
          <w:bCs/>
          <w:sz w:val="38"/>
          <w:szCs w:val="38"/>
        </w:rPr>
        <w:t>interroge</w:t>
      </w:r>
      <w:r w:rsidRPr="00BA496A">
        <w:rPr>
          <w:rFonts w:ascii="Georgia" w:hAnsi="Georgia"/>
          <w:b/>
          <w:bCs/>
          <w:sz w:val="38"/>
          <w:szCs w:val="38"/>
        </w:rPr>
        <w:t>ons no</w:t>
      </w:r>
      <w:r w:rsidR="0097042C" w:rsidRPr="00BA496A">
        <w:rPr>
          <w:rFonts w:ascii="Georgia" w:hAnsi="Georgia"/>
          <w:b/>
          <w:bCs/>
          <w:sz w:val="38"/>
          <w:szCs w:val="38"/>
        </w:rPr>
        <w:t>s modes de consommation</w:t>
      </w:r>
    </w:p>
    <w:p w14:paraId="0B31B033" w14:textId="1565B7BF" w:rsidR="00542342" w:rsidRPr="00927FAD" w:rsidRDefault="002D5341" w:rsidP="001A7C9D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  <w:r w:rsidRPr="00927FAD">
        <w:rPr>
          <w:rFonts w:ascii="Georgia" w:hAnsi="Georgia"/>
          <w:b/>
          <w:bCs/>
          <w:sz w:val="34"/>
          <w:szCs w:val="34"/>
        </w:rPr>
        <w:t>Problématique</w:t>
      </w:r>
      <w:r w:rsidR="00081647" w:rsidRPr="00927FAD">
        <w:rPr>
          <w:rFonts w:ascii="Georgia" w:hAnsi="Georgia"/>
          <w:sz w:val="34"/>
          <w:szCs w:val="34"/>
        </w:rPr>
        <w:t> :</w:t>
      </w:r>
      <w:r w:rsidRPr="00927FAD">
        <w:rPr>
          <w:rFonts w:ascii="Georgia" w:hAnsi="Georgia"/>
          <w:sz w:val="34"/>
          <w:szCs w:val="34"/>
        </w:rPr>
        <w:t xml:space="preserve"> </w:t>
      </w:r>
      <w:r w:rsidR="0097042C" w:rsidRPr="00927FAD">
        <w:rPr>
          <w:rFonts w:ascii="Georgia" w:hAnsi="Georgia"/>
          <w:sz w:val="34"/>
          <w:szCs w:val="34"/>
        </w:rPr>
        <w:t xml:space="preserve">tout achat </w:t>
      </w:r>
      <w:r w:rsidR="00542342" w:rsidRPr="00927FAD">
        <w:rPr>
          <w:rFonts w:ascii="Georgia" w:hAnsi="Georgia"/>
          <w:sz w:val="34"/>
          <w:szCs w:val="34"/>
        </w:rPr>
        <w:t>de bien ou de service</w:t>
      </w:r>
      <w:r w:rsidR="0097042C" w:rsidRPr="00927FAD">
        <w:rPr>
          <w:rFonts w:ascii="Georgia" w:hAnsi="Georgia"/>
          <w:sz w:val="34"/>
          <w:szCs w:val="34"/>
        </w:rPr>
        <w:t xml:space="preserve"> </w:t>
      </w:r>
      <w:r w:rsidR="000C41B7" w:rsidRPr="00927FAD">
        <w:rPr>
          <w:rFonts w:ascii="Georgia" w:hAnsi="Georgia"/>
          <w:sz w:val="34"/>
          <w:szCs w:val="34"/>
        </w:rPr>
        <w:t>(</w:t>
      </w:r>
      <w:r w:rsidR="00945263">
        <w:rPr>
          <w:rFonts w:ascii="Georgia" w:hAnsi="Georgia"/>
          <w:sz w:val="34"/>
          <w:szCs w:val="34"/>
        </w:rPr>
        <w:t xml:space="preserve">cela va </w:t>
      </w:r>
      <w:r w:rsidR="000C41B7" w:rsidRPr="00927FAD">
        <w:rPr>
          <w:rFonts w:ascii="Georgia" w:hAnsi="Georgia"/>
          <w:sz w:val="34"/>
          <w:szCs w:val="34"/>
        </w:rPr>
        <w:t xml:space="preserve">des chaussures au contrat d’assurances) </w:t>
      </w:r>
      <w:r w:rsidR="0097042C" w:rsidRPr="00927FAD">
        <w:rPr>
          <w:rFonts w:ascii="Georgia" w:hAnsi="Georgia"/>
          <w:sz w:val="34"/>
          <w:szCs w:val="34"/>
        </w:rPr>
        <w:t xml:space="preserve">a un impact sur les émissions de CO2 : quelque part, de l’énergie a été consommée pour extraire, transformer, transporter, vendre. </w:t>
      </w:r>
      <w:r w:rsidR="00542342" w:rsidRPr="00927FAD">
        <w:rPr>
          <w:rFonts w:ascii="Georgia" w:hAnsi="Georgia"/>
          <w:sz w:val="34"/>
          <w:szCs w:val="34"/>
        </w:rPr>
        <w:t>Plus on dépense, plus on émet d</w:t>
      </w:r>
      <w:r w:rsidR="00945263">
        <w:rPr>
          <w:rFonts w:ascii="Georgia" w:hAnsi="Georgia"/>
          <w:sz w:val="34"/>
          <w:szCs w:val="34"/>
        </w:rPr>
        <w:t>e</w:t>
      </w:r>
      <w:r w:rsidR="00542342" w:rsidRPr="00927FAD">
        <w:rPr>
          <w:rFonts w:ascii="Georgia" w:hAnsi="Georgia"/>
          <w:sz w:val="34"/>
          <w:szCs w:val="34"/>
        </w:rPr>
        <w:t xml:space="preserve"> CO2 : tout en sachant que certains achats sont plus intensifs en carbone que d’autres, le lien </w:t>
      </w:r>
      <w:r w:rsidR="00945263">
        <w:rPr>
          <w:rFonts w:ascii="Georgia" w:hAnsi="Georgia"/>
          <w:sz w:val="34"/>
          <w:szCs w:val="34"/>
        </w:rPr>
        <w:t xml:space="preserve">entre </w:t>
      </w:r>
      <w:r w:rsidR="00542342" w:rsidRPr="00927FAD">
        <w:rPr>
          <w:rFonts w:ascii="Georgia" w:hAnsi="Georgia"/>
          <w:sz w:val="34"/>
          <w:szCs w:val="34"/>
        </w:rPr>
        <w:t>argent dépensé</w:t>
      </w:r>
      <w:r w:rsidR="00945263">
        <w:rPr>
          <w:rFonts w:ascii="Georgia" w:hAnsi="Georgia"/>
          <w:sz w:val="34"/>
          <w:szCs w:val="34"/>
        </w:rPr>
        <w:t xml:space="preserve"> et </w:t>
      </w:r>
      <w:r w:rsidR="00542342" w:rsidRPr="00927FAD">
        <w:rPr>
          <w:rFonts w:ascii="Georgia" w:hAnsi="Georgia"/>
          <w:sz w:val="34"/>
          <w:szCs w:val="34"/>
        </w:rPr>
        <w:t xml:space="preserve">CO2 produit est </w:t>
      </w:r>
      <w:r w:rsidR="000C41B7" w:rsidRPr="00927FAD">
        <w:rPr>
          <w:rFonts w:ascii="Georgia" w:hAnsi="Georgia"/>
          <w:sz w:val="34"/>
          <w:szCs w:val="34"/>
        </w:rPr>
        <w:t>très clair</w:t>
      </w:r>
      <w:r w:rsidR="00542342" w:rsidRPr="00927FAD">
        <w:rPr>
          <w:rFonts w:ascii="Georgia" w:hAnsi="Georgia"/>
          <w:sz w:val="34"/>
          <w:szCs w:val="34"/>
        </w:rPr>
        <w:t xml:space="preserve">. </w:t>
      </w:r>
      <w:r w:rsidR="00B051F7">
        <w:rPr>
          <w:rFonts w:ascii="Georgia" w:hAnsi="Georgia"/>
          <w:sz w:val="34"/>
          <w:szCs w:val="34"/>
        </w:rPr>
        <w:t>L</w:t>
      </w:r>
      <w:r w:rsidR="00B051F7" w:rsidRPr="00927FAD">
        <w:rPr>
          <w:rFonts w:ascii="Georgia" w:hAnsi="Georgia"/>
          <w:sz w:val="34"/>
          <w:szCs w:val="34"/>
        </w:rPr>
        <w:t xml:space="preserve">’empreinte carbone </w:t>
      </w:r>
      <w:r w:rsidR="00B051F7">
        <w:rPr>
          <w:rFonts w:ascii="Georgia" w:hAnsi="Georgia"/>
          <w:sz w:val="34"/>
          <w:szCs w:val="34"/>
        </w:rPr>
        <w:t>des gens ayant</w:t>
      </w:r>
      <w:r w:rsidR="00542342" w:rsidRPr="00927FAD">
        <w:rPr>
          <w:rFonts w:ascii="Georgia" w:hAnsi="Georgia"/>
          <w:sz w:val="34"/>
          <w:szCs w:val="34"/>
        </w:rPr>
        <w:t xml:space="preserve"> un niveau de vie élevé est bien supérieure à celle des pauvres, qu’ils soient en France ou ailleurs. </w:t>
      </w:r>
      <w:r w:rsidR="008E4FFD" w:rsidRPr="00927FAD">
        <w:rPr>
          <w:rFonts w:ascii="Georgia" w:hAnsi="Georgia"/>
          <w:sz w:val="34"/>
          <w:szCs w:val="34"/>
        </w:rPr>
        <w:t>Or</w:t>
      </w:r>
      <w:r w:rsidR="00542342" w:rsidRPr="00927FAD">
        <w:rPr>
          <w:rFonts w:ascii="Georgia" w:hAnsi="Georgia"/>
          <w:sz w:val="34"/>
          <w:szCs w:val="34"/>
        </w:rPr>
        <w:t xml:space="preserve">, bien qu’individuellement « pauvres », les spiritains en France se situent collectivement au-dessus du revenu </w:t>
      </w:r>
      <w:r w:rsidR="004A59DF" w:rsidRPr="00927FAD">
        <w:rPr>
          <w:rFonts w:ascii="Georgia" w:hAnsi="Georgia"/>
          <w:sz w:val="34"/>
          <w:szCs w:val="34"/>
        </w:rPr>
        <w:t>minimal d’une personne modeste (</w:t>
      </w:r>
      <w:r w:rsidR="007D0F03">
        <w:rPr>
          <w:rFonts w:ascii="Georgia" w:hAnsi="Georgia"/>
          <w:sz w:val="34"/>
          <w:szCs w:val="34"/>
        </w:rPr>
        <w:t>voir le</w:t>
      </w:r>
      <w:r w:rsidR="004A59DF" w:rsidRPr="00927FAD">
        <w:rPr>
          <w:rFonts w:ascii="Georgia" w:hAnsi="Georgia"/>
          <w:sz w:val="34"/>
          <w:szCs w:val="34"/>
        </w:rPr>
        <w:t xml:space="preserve"> rapport financier du chapitre provincial</w:t>
      </w:r>
      <w:r w:rsidR="00B051F7">
        <w:rPr>
          <w:rFonts w:ascii="Georgia" w:hAnsi="Georgia"/>
          <w:sz w:val="34"/>
          <w:szCs w:val="34"/>
        </w:rPr>
        <w:t xml:space="preserve"> 2021</w:t>
      </w:r>
      <w:r w:rsidR="004A59DF" w:rsidRPr="00927FAD">
        <w:rPr>
          <w:rFonts w:ascii="Georgia" w:hAnsi="Georgia"/>
          <w:sz w:val="34"/>
          <w:szCs w:val="34"/>
        </w:rPr>
        <w:t>)</w:t>
      </w:r>
      <w:r w:rsidR="000C41B7" w:rsidRPr="00927FAD">
        <w:rPr>
          <w:rFonts w:ascii="Georgia" w:hAnsi="Georgia"/>
          <w:sz w:val="34"/>
          <w:szCs w:val="34"/>
        </w:rPr>
        <w:t>.</w:t>
      </w:r>
      <w:r w:rsidR="001A7C9D" w:rsidRPr="00927FAD">
        <w:rPr>
          <w:rFonts w:ascii="Georgia" w:hAnsi="Georgia"/>
          <w:sz w:val="34"/>
          <w:szCs w:val="34"/>
        </w:rPr>
        <w:t xml:space="preserve"> </w:t>
      </w:r>
      <w:r w:rsidR="000C41B7" w:rsidRPr="00927FAD">
        <w:rPr>
          <w:rFonts w:ascii="Georgia" w:hAnsi="Georgia"/>
          <w:sz w:val="34"/>
          <w:szCs w:val="34"/>
        </w:rPr>
        <w:t xml:space="preserve">En tant que chrétiens, et </w:t>
      </w:r>
      <w:r w:rsidR="00D679C4">
        <w:rPr>
          <w:rFonts w:ascii="Georgia" w:hAnsi="Georgia"/>
          <w:sz w:val="34"/>
          <w:szCs w:val="34"/>
        </w:rPr>
        <w:t xml:space="preserve">à </w:t>
      </w:r>
      <w:r w:rsidR="000C41B7" w:rsidRPr="00927FAD">
        <w:rPr>
          <w:rFonts w:ascii="Georgia" w:hAnsi="Georgia"/>
          <w:sz w:val="34"/>
          <w:szCs w:val="34"/>
        </w:rPr>
        <w:t xml:space="preserve">plus </w:t>
      </w:r>
      <w:r w:rsidR="00D679C4">
        <w:rPr>
          <w:rFonts w:ascii="Georgia" w:hAnsi="Georgia"/>
          <w:sz w:val="34"/>
          <w:szCs w:val="34"/>
        </w:rPr>
        <w:t xml:space="preserve">forte raison </w:t>
      </w:r>
      <w:r w:rsidR="000C41B7" w:rsidRPr="00927FAD">
        <w:rPr>
          <w:rFonts w:ascii="Georgia" w:hAnsi="Georgia"/>
          <w:sz w:val="34"/>
          <w:szCs w:val="34"/>
        </w:rPr>
        <w:t>en tant que religieux, nous sommes donc appelés à vivre une « sobriété heureuse »</w:t>
      </w:r>
      <w:r w:rsidR="00D679C4">
        <w:rPr>
          <w:rFonts w:ascii="Georgia" w:hAnsi="Georgia"/>
          <w:sz w:val="34"/>
          <w:szCs w:val="34"/>
        </w:rPr>
        <w:t>,</w:t>
      </w:r>
      <w:r w:rsidR="000C41B7" w:rsidRPr="00927FAD">
        <w:rPr>
          <w:rFonts w:ascii="Georgia" w:hAnsi="Georgia"/>
          <w:sz w:val="34"/>
          <w:szCs w:val="34"/>
        </w:rPr>
        <w:t xml:space="preserve"> qui </w:t>
      </w:r>
      <w:r w:rsidR="00C872C4" w:rsidRPr="00927FAD">
        <w:rPr>
          <w:rFonts w:ascii="Georgia" w:hAnsi="Georgia"/>
          <w:sz w:val="34"/>
          <w:szCs w:val="34"/>
        </w:rPr>
        <w:t>est déjà</w:t>
      </w:r>
      <w:r w:rsidR="000C41B7" w:rsidRPr="00927FAD">
        <w:rPr>
          <w:rFonts w:ascii="Georgia" w:hAnsi="Georgia"/>
          <w:sz w:val="34"/>
          <w:szCs w:val="34"/>
        </w:rPr>
        <w:t xml:space="preserve"> une forme de réponse au cri de la terre et au cri des pauvres.</w:t>
      </w:r>
    </w:p>
    <w:p w14:paraId="5F6DCB27" w14:textId="77777777" w:rsidR="00955771" w:rsidRDefault="003F091A" w:rsidP="007D0F03">
      <w:pPr>
        <w:spacing w:after="60" w:line="240" w:lineRule="auto"/>
        <w:jc w:val="both"/>
        <w:rPr>
          <w:rFonts w:ascii="Georgia" w:hAnsi="Georgia"/>
          <w:b/>
          <w:bCs/>
          <w:sz w:val="34"/>
          <w:szCs w:val="34"/>
        </w:rPr>
      </w:pPr>
      <w:bookmarkStart w:id="0" w:name="_Hlk89071914"/>
      <w:r w:rsidRPr="00927FAD">
        <w:rPr>
          <w:rFonts w:ascii="Georgia" w:hAnsi="Georgia"/>
          <w:b/>
          <w:bCs/>
          <w:sz w:val="34"/>
          <w:szCs w:val="34"/>
        </w:rPr>
        <w:lastRenderedPageBreak/>
        <w:t>Questions à réfléchir</w:t>
      </w:r>
    </w:p>
    <w:p w14:paraId="0973FD28" w14:textId="09E7BC18" w:rsidR="003F091A" w:rsidRPr="00927FAD" w:rsidRDefault="00505659" w:rsidP="00927FAD">
      <w:pPr>
        <w:spacing w:after="120" w:line="240" w:lineRule="auto"/>
        <w:jc w:val="both"/>
        <w:rPr>
          <w:rFonts w:ascii="Georgia" w:hAnsi="Georgia"/>
          <w:b/>
          <w:bCs/>
          <w:sz w:val="34"/>
          <w:szCs w:val="34"/>
        </w:rPr>
      </w:pPr>
      <w:proofErr w:type="gramStart"/>
      <w:r w:rsidRPr="00927FAD">
        <w:rPr>
          <w:rFonts w:ascii="Georgia" w:hAnsi="Georgia"/>
          <w:b/>
          <w:bCs/>
          <w:sz w:val="34"/>
          <w:szCs w:val="34"/>
        </w:rPr>
        <w:t>individuel</w:t>
      </w:r>
      <w:r w:rsidR="00D679C4">
        <w:rPr>
          <w:rFonts w:ascii="Georgia" w:hAnsi="Georgia"/>
          <w:b/>
          <w:bCs/>
          <w:sz w:val="34"/>
          <w:szCs w:val="34"/>
        </w:rPr>
        <w:t>lement</w:t>
      </w:r>
      <w:proofErr w:type="gramEnd"/>
      <w:r w:rsidRPr="00927FAD">
        <w:rPr>
          <w:rFonts w:ascii="Georgia" w:hAnsi="Georgia"/>
          <w:b/>
          <w:bCs/>
          <w:sz w:val="34"/>
          <w:szCs w:val="34"/>
        </w:rPr>
        <w:t xml:space="preserve">, </w:t>
      </w:r>
      <w:r w:rsidR="003F091A" w:rsidRPr="00927FAD">
        <w:rPr>
          <w:rFonts w:ascii="Georgia" w:hAnsi="Georgia"/>
          <w:b/>
          <w:bCs/>
          <w:sz w:val="34"/>
          <w:szCs w:val="34"/>
        </w:rPr>
        <w:t>en famille, en communauté :</w:t>
      </w:r>
    </w:p>
    <w:p w14:paraId="2C57908A" w14:textId="1589A2F9" w:rsidR="003E0C93" w:rsidRPr="00927FAD" w:rsidRDefault="00920882" w:rsidP="00927FAD">
      <w:pPr>
        <w:pStyle w:val="Paragraphedeliste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Georgia" w:hAnsi="Georgia"/>
          <w:sz w:val="34"/>
          <w:szCs w:val="34"/>
        </w:rPr>
      </w:pPr>
      <w:r w:rsidRPr="00927FAD">
        <w:rPr>
          <w:rFonts w:ascii="Georgia" w:hAnsi="Georgia"/>
          <w:sz w:val="34"/>
          <w:szCs w:val="34"/>
        </w:rPr>
        <w:t xml:space="preserve">Avant </w:t>
      </w:r>
      <w:r w:rsidR="003E0C93" w:rsidRPr="00927FAD">
        <w:rPr>
          <w:rFonts w:ascii="Georgia" w:hAnsi="Georgia"/>
          <w:sz w:val="34"/>
          <w:szCs w:val="34"/>
        </w:rPr>
        <w:t>d’acheter</w:t>
      </w:r>
      <w:r w:rsidRPr="00927FAD">
        <w:rPr>
          <w:rFonts w:ascii="Georgia" w:hAnsi="Georgia"/>
          <w:sz w:val="34"/>
          <w:szCs w:val="34"/>
        </w:rPr>
        <w:t xml:space="preserve">, ai-je vraiment </w:t>
      </w:r>
      <w:r w:rsidR="00B41127">
        <w:rPr>
          <w:rFonts w:ascii="Georgia" w:hAnsi="Georgia"/>
          <w:sz w:val="34"/>
          <w:szCs w:val="34"/>
        </w:rPr>
        <w:t>interrog</w:t>
      </w:r>
      <w:r w:rsidRPr="00927FAD">
        <w:rPr>
          <w:rFonts w:ascii="Georgia" w:hAnsi="Georgia"/>
          <w:sz w:val="34"/>
          <w:szCs w:val="34"/>
        </w:rPr>
        <w:t xml:space="preserve">é </w:t>
      </w:r>
      <w:r w:rsidR="003E0C93" w:rsidRPr="00927FAD">
        <w:rPr>
          <w:rFonts w:ascii="Georgia" w:hAnsi="Georgia"/>
          <w:sz w:val="34"/>
          <w:szCs w:val="34"/>
          <w:u w:val="single"/>
        </w:rPr>
        <w:t>mon besoin</w:t>
      </w:r>
      <w:r w:rsidRPr="00927FAD">
        <w:rPr>
          <w:rFonts w:ascii="Georgia" w:hAnsi="Georgia"/>
          <w:sz w:val="34"/>
          <w:szCs w:val="34"/>
        </w:rPr>
        <w:t> ?</w:t>
      </w:r>
      <w:r w:rsidR="00CC29E0" w:rsidRPr="00927FAD">
        <w:rPr>
          <w:rFonts w:ascii="Georgia" w:hAnsi="Georgia"/>
          <w:sz w:val="34"/>
          <w:szCs w:val="34"/>
        </w:rPr>
        <w:t xml:space="preserve"> Puis-je vivre avec moins ? Qu’est-ce qui me rend véritablement heureux ?</w:t>
      </w:r>
    </w:p>
    <w:p w14:paraId="35C69597" w14:textId="4716C7FD" w:rsidR="00920882" w:rsidRPr="00927FAD" w:rsidRDefault="008E4FFD" w:rsidP="00927FAD">
      <w:pPr>
        <w:pStyle w:val="Paragraphedeliste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Georgia" w:hAnsi="Georgia"/>
          <w:sz w:val="34"/>
          <w:szCs w:val="34"/>
        </w:rPr>
      </w:pPr>
      <w:r w:rsidRPr="00927FAD">
        <w:rPr>
          <w:rFonts w:ascii="Georgia" w:hAnsi="Georgia"/>
          <w:sz w:val="34"/>
          <w:szCs w:val="34"/>
        </w:rPr>
        <w:t xml:space="preserve">Au-delà des achats personnels sur lesquels nous avons le plus </w:t>
      </w:r>
      <w:r w:rsidR="00B41127">
        <w:rPr>
          <w:rFonts w:ascii="Georgia" w:hAnsi="Georgia"/>
          <w:sz w:val="34"/>
          <w:szCs w:val="34"/>
        </w:rPr>
        <w:t xml:space="preserve">de </w:t>
      </w:r>
      <w:r w:rsidRPr="00927FAD">
        <w:rPr>
          <w:rFonts w:ascii="Georgia" w:hAnsi="Georgia"/>
          <w:sz w:val="34"/>
          <w:szCs w:val="34"/>
        </w:rPr>
        <w:t xml:space="preserve">prise, </w:t>
      </w:r>
      <w:r w:rsidR="00B41127">
        <w:rPr>
          <w:rFonts w:ascii="Georgia" w:hAnsi="Georgia"/>
          <w:sz w:val="34"/>
          <w:szCs w:val="34"/>
        </w:rPr>
        <w:t>sommes-nous</w:t>
      </w:r>
      <w:r w:rsidRPr="00927FAD">
        <w:rPr>
          <w:rFonts w:ascii="Georgia" w:hAnsi="Georgia"/>
          <w:sz w:val="34"/>
          <w:szCs w:val="34"/>
        </w:rPr>
        <w:t xml:space="preserve"> conscient</w:t>
      </w:r>
      <w:r w:rsidR="00B41127">
        <w:rPr>
          <w:rFonts w:ascii="Georgia" w:hAnsi="Georgia"/>
          <w:sz w:val="34"/>
          <w:szCs w:val="34"/>
        </w:rPr>
        <w:t>s</w:t>
      </w:r>
      <w:r w:rsidRPr="00927FAD">
        <w:rPr>
          <w:rFonts w:ascii="Georgia" w:hAnsi="Georgia"/>
          <w:sz w:val="34"/>
          <w:szCs w:val="34"/>
        </w:rPr>
        <w:t xml:space="preserve"> de l’impact de tous nos actes d’achats </w:t>
      </w:r>
      <w:r w:rsidRPr="00B41127">
        <w:rPr>
          <w:rFonts w:ascii="Georgia" w:hAnsi="Georgia"/>
          <w:spacing w:val="-4"/>
          <w:sz w:val="34"/>
          <w:szCs w:val="34"/>
        </w:rPr>
        <w:t>au niveau communautaire</w:t>
      </w:r>
      <w:r w:rsidR="00B41127" w:rsidRPr="00B41127">
        <w:rPr>
          <w:rFonts w:ascii="Georgia" w:hAnsi="Georgia"/>
          <w:spacing w:val="-4"/>
          <w:sz w:val="34"/>
          <w:szCs w:val="34"/>
        </w:rPr>
        <w:t xml:space="preserve"> ou </w:t>
      </w:r>
      <w:r w:rsidRPr="00B41127">
        <w:rPr>
          <w:rFonts w:ascii="Georgia" w:hAnsi="Georgia"/>
          <w:spacing w:val="-4"/>
          <w:sz w:val="34"/>
          <w:szCs w:val="34"/>
        </w:rPr>
        <w:t>familial,</w:t>
      </w:r>
      <w:r w:rsidR="00D679C4">
        <w:rPr>
          <w:rFonts w:ascii="Georgia" w:hAnsi="Georgia"/>
          <w:spacing w:val="-4"/>
          <w:sz w:val="34"/>
          <w:szCs w:val="34"/>
        </w:rPr>
        <w:t xml:space="preserve"> </w:t>
      </w:r>
      <w:r w:rsidRPr="00B41127">
        <w:rPr>
          <w:rFonts w:ascii="Georgia" w:hAnsi="Georgia"/>
          <w:spacing w:val="-4"/>
          <w:sz w:val="34"/>
          <w:szCs w:val="34"/>
        </w:rPr>
        <w:t xml:space="preserve">y compris </w:t>
      </w:r>
      <w:r w:rsidR="008C2147" w:rsidRPr="00B41127">
        <w:rPr>
          <w:rFonts w:ascii="Georgia" w:hAnsi="Georgia"/>
          <w:spacing w:val="-4"/>
          <w:sz w:val="34"/>
          <w:szCs w:val="34"/>
        </w:rPr>
        <w:t xml:space="preserve">les achats </w:t>
      </w:r>
      <w:r w:rsidRPr="00B41127">
        <w:rPr>
          <w:rFonts w:ascii="Georgia" w:hAnsi="Georgia"/>
          <w:spacing w:val="-4"/>
          <w:sz w:val="34"/>
          <w:szCs w:val="34"/>
        </w:rPr>
        <w:t xml:space="preserve">non matériels </w:t>
      </w:r>
      <w:r w:rsidRPr="00927FAD">
        <w:rPr>
          <w:rFonts w:ascii="Georgia" w:hAnsi="Georgia"/>
          <w:sz w:val="34"/>
          <w:szCs w:val="34"/>
        </w:rPr>
        <w:t>(internet, téléphonie, services bancaires, énergies, etc.)</w:t>
      </w:r>
      <w:r w:rsidR="00B41127">
        <w:rPr>
          <w:rFonts w:ascii="Georgia" w:hAnsi="Georgia"/>
          <w:sz w:val="34"/>
          <w:szCs w:val="34"/>
        </w:rPr>
        <w:t> ?</w:t>
      </w:r>
    </w:p>
    <w:p w14:paraId="35153356" w14:textId="548C01A5" w:rsidR="00D45803" w:rsidRPr="00927FAD" w:rsidRDefault="00D45803" w:rsidP="00927FAD">
      <w:pPr>
        <w:pStyle w:val="Paragraphedeliste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Georgia" w:hAnsi="Georgia"/>
          <w:sz w:val="34"/>
          <w:szCs w:val="34"/>
        </w:rPr>
      </w:pPr>
      <w:r w:rsidRPr="00927FAD">
        <w:rPr>
          <w:rFonts w:ascii="Georgia" w:hAnsi="Georgia"/>
          <w:sz w:val="34"/>
          <w:szCs w:val="34"/>
        </w:rPr>
        <w:t xml:space="preserve">Nous avons l’habitude de comparer le coût (€) d’un produit ou </w:t>
      </w:r>
      <w:r w:rsidR="00B41127">
        <w:rPr>
          <w:rFonts w:ascii="Georgia" w:hAnsi="Georgia"/>
          <w:sz w:val="34"/>
          <w:szCs w:val="34"/>
        </w:rPr>
        <w:t xml:space="preserve">d’un </w:t>
      </w:r>
      <w:r w:rsidRPr="00927FAD">
        <w:rPr>
          <w:rFonts w:ascii="Georgia" w:hAnsi="Georgia"/>
          <w:sz w:val="34"/>
          <w:szCs w:val="34"/>
        </w:rPr>
        <w:t>service en ciblant le meilleur rapport qualité/prix. Mais qu’en est-</w:t>
      </w:r>
      <w:r w:rsidRPr="007D0F03">
        <w:rPr>
          <w:rFonts w:ascii="Georgia" w:hAnsi="Georgia"/>
          <w:spacing w:val="-1"/>
          <w:sz w:val="34"/>
          <w:szCs w:val="34"/>
        </w:rPr>
        <w:t>il du coût écologique et social</w:t>
      </w:r>
      <w:r w:rsidR="00B41127" w:rsidRPr="007D0F03">
        <w:rPr>
          <w:rFonts w:ascii="Georgia" w:hAnsi="Georgia"/>
          <w:spacing w:val="-1"/>
          <w:sz w:val="34"/>
          <w:szCs w:val="34"/>
        </w:rPr>
        <w:t> :</w:t>
      </w:r>
      <w:r w:rsidRPr="007D0F03">
        <w:rPr>
          <w:rFonts w:ascii="Georgia" w:hAnsi="Georgia"/>
          <w:spacing w:val="-1"/>
          <w:sz w:val="34"/>
          <w:szCs w:val="34"/>
        </w:rPr>
        <w:t xml:space="preserve"> </w:t>
      </w:r>
      <w:r w:rsidRPr="007D0F03">
        <w:rPr>
          <w:rFonts w:ascii="Georgia" w:hAnsi="Georgia"/>
          <w:spacing w:val="-4"/>
          <w:sz w:val="34"/>
          <w:szCs w:val="34"/>
        </w:rPr>
        <w:t>(lieu(x) de production, type de matériau</w:t>
      </w:r>
      <w:r w:rsidR="007D0F03" w:rsidRPr="007D0F03">
        <w:rPr>
          <w:rFonts w:ascii="Georgia" w:hAnsi="Georgia"/>
          <w:spacing w:val="-4"/>
          <w:sz w:val="34"/>
          <w:szCs w:val="34"/>
        </w:rPr>
        <w:t>x</w:t>
      </w:r>
      <w:r w:rsidR="00B33DE6" w:rsidRPr="007D0F03">
        <w:rPr>
          <w:rFonts w:ascii="Georgia" w:hAnsi="Georgia"/>
          <w:spacing w:val="-4"/>
          <w:sz w:val="34"/>
          <w:szCs w:val="34"/>
        </w:rPr>
        <w:t>,</w:t>
      </w:r>
      <w:r w:rsidRPr="007D0F03">
        <w:rPr>
          <w:rFonts w:ascii="Georgia" w:hAnsi="Georgia"/>
          <w:spacing w:val="-4"/>
          <w:sz w:val="34"/>
          <w:szCs w:val="34"/>
        </w:rPr>
        <w:t xml:space="preserve"> </w:t>
      </w:r>
      <w:r w:rsidRPr="00927FAD">
        <w:rPr>
          <w:rFonts w:ascii="Georgia" w:hAnsi="Georgia"/>
          <w:sz w:val="34"/>
          <w:szCs w:val="34"/>
          <w:u w:val="single"/>
        </w:rPr>
        <w:t>réparabilité</w:t>
      </w:r>
      <w:r w:rsidRPr="00927FAD">
        <w:rPr>
          <w:rFonts w:ascii="Georgia" w:hAnsi="Georgia"/>
          <w:sz w:val="34"/>
          <w:szCs w:val="34"/>
        </w:rPr>
        <w:t xml:space="preserve">, </w:t>
      </w:r>
      <w:r w:rsidRPr="00927FAD">
        <w:rPr>
          <w:rFonts w:ascii="Georgia" w:hAnsi="Georgia"/>
          <w:sz w:val="34"/>
          <w:szCs w:val="34"/>
          <w:u w:val="single"/>
        </w:rPr>
        <w:t>recyclabilité</w:t>
      </w:r>
      <w:r w:rsidRPr="00927FAD">
        <w:rPr>
          <w:rFonts w:ascii="Georgia" w:hAnsi="Georgia"/>
          <w:sz w:val="34"/>
          <w:szCs w:val="34"/>
        </w:rPr>
        <w:t>, impact social, etc.)</w:t>
      </w:r>
      <w:r w:rsidR="00B41127">
        <w:rPr>
          <w:rFonts w:ascii="Georgia" w:hAnsi="Georgia"/>
          <w:sz w:val="34"/>
          <w:szCs w:val="34"/>
        </w:rPr>
        <w:t> ?</w:t>
      </w:r>
    </w:p>
    <w:p w14:paraId="14003ABD" w14:textId="0B091DF5" w:rsidR="00920882" w:rsidRPr="00927FAD" w:rsidRDefault="00E22CBB" w:rsidP="00927FAD">
      <w:pPr>
        <w:pStyle w:val="Paragraphedeliste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Georgia" w:hAnsi="Georgia"/>
          <w:sz w:val="34"/>
          <w:szCs w:val="34"/>
        </w:rPr>
      </w:pPr>
      <w:r w:rsidRPr="00927FAD">
        <w:rPr>
          <w:rFonts w:ascii="Georgia" w:hAnsi="Georgia"/>
          <w:sz w:val="34"/>
          <w:szCs w:val="34"/>
        </w:rPr>
        <w:t>Est-ce que nous compensons l’empreinte carbone de nos achats ?</w:t>
      </w:r>
    </w:p>
    <w:p w14:paraId="7BF445FA" w14:textId="332E5D53" w:rsidR="00CA1B36" w:rsidRPr="00927FAD" w:rsidRDefault="00CA1B36" w:rsidP="00927FAD">
      <w:pPr>
        <w:pStyle w:val="Paragraphedeliste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Georgia" w:hAnsi="Georgia"/>
          <w:sz w:val="34"/>
          <w:szCs w:val="34"/>
        </w:rPr>
      </w:pPr>
      <w:r w:rsidRPr="00927FAD">
        <w:rPr>
          <w:rFonts w:ascii="Georgia" w:hAnsi="Georgia"/>
          <w:sz w:val="34"/>
          <w:szCs w:val="34"/>
        </w:rPr>
        <w:t xml:space="preserve">Est-ce que nous </w:t>
      </w:r>
      <w:r w:rsidR="008C2147" w:rsidRPr="00927FAD">
        <w:rPr>
          <w:rFonts w:ascii="Georgia" w:hAnsi="Georgia"/>
          <w:sz w:val="34"/>
          <w:szCs w:val="34"/>
        </w:rPr>
        <w:t xml:space="preserve">sommes prêts à </w:t>
      </w:r>
      <w:r w:rsidR="008C2147" w:rsidRPr="00927FAD">
        <w:rPr>
          <w:rFonts w:ascii="Georgia" w:hAnsi="Georgia"/>
          <w:sz w:val="34"/>
          <w:szCs w:val="34"/>
          <w:u w:val="single"/>
        </w:rPr>
        <w:t>mettre en commun</w:t>
      </w:r>
      <w:r w:rsidR="008C2147" w:rsidRPr="00927FAD">
        <w:rPr>
          <w:rFonts w:ascii="Georgia" w:hAnsi="Georgia"/>
          <w:sz w:val="34"/>
          <w:szCs w:val="34"/>
        </w:rPr>
        <w:t xml:space="preserve"> du matériel ?</w:t>
      </w:r>
    </w:p>
    <w:p w14:paraId="14BF0F2C" w14:textId="5E74A0DD" w:rsidR="008C2147" w:rsidRPr="00927FAD" w:rsidRDefault="008C2147" w:rsidP="00927FAD">
      <w:pPr>
        <w:pStyle w:val="Paragraphedeliste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Georgia" w:hAnsi="Georgia"/>
          <w:sz w:val="34"/>
          <w:szCs w:val="34"/>
        </w:rPr>
      </w:pPr>
      <w:r w:rsidRPr="00927FAD">
        <w:rPr>
          <w:rFonts w:ascii="Georgia" w:hAnsi="Georgia"/>
          <w:sz w:val="34"/>
          <w:szCs w:val="34"/>
        </w:rPr>
        <w:t xml:space="preserve">Est-ce que nous sommes prêts à </w:t>
      </w:r>
      <w:r w:rsidRPr="00927FAD">
        <w:rPr>
          <w:rFonts w:ascii="Georgia" w:hAnsi="Georgia"/>
          <w:sz w:val="34"/>
          <w:szCs w:val="34"/>
          <w:u w:val="single"/>
        </w:rPr>
        <w:t>acheter d</w:t>
      </w:r>
      <w:r w:rsidR="00B33DE6">
        <w:rPr>
          <w:rFonts w:ascii="Georgia" w:hAnsi="Georgia"/>
          <w:sz w:val="34"/>
          <w:szCs w:val="34"/>
          <w:u w:val="single"/>
        </w:rPr>
        <w:t>es produits d</w:t>
      </w:r>
      <w:r w:rsidRPr="00927FAD">
        <w:rPr>
          <w:rFonts w:ascii="Georgia" w:hAnsi="Georgia"/>
          <w:sz w:val="34"/>
          <w:szCs w:val="34"/>
          <w:u w:val="single"/>
        </w:rPr>
        <w:t>’occasion</w:t>
      </w:r>
      <w:r w:rsidRPr="00927FAD">
        <w:rPr>
          <w:rFonts w:ascii="Georgia" w:hAnsi="Georgia"/>
          <w:sz w:val="34"/>
          <w:szCs w:val="34"/>
        </w:rPr>
        <w:t> ?</w:t>
      </w:r>
    </w:p>
    <w:p w14:paraId="0AA0CB70" w14:textId="77777777" w:rsidR="009E7ED2" w:rsidRPr="00E4359E" w:rsidRDefault="009E7ED2" w:rsidP="00053FEB">
      <w:pPr>
        <w:spacing w:after="0" w:line="240" w:lineRule="auto"/>
        <w:rPr>
          <w:rFonts w:ascii="Georgia" w:hAnsi="Georgia"/>
          <w:sz w:val="32"/>
          <w:szCs w:val="32"/>
        </w:rPr>
      </w:pPr>
    </w:p>
    <w:p w14:paraId="669D5E83" w14:textId="4B3DDE38" w:rsidR="008C2147" w:rsidRPr="00927FAD" w:rsidRDefault="008C2147" w:rsidP="00927FAD">
      <w:pPr>
        <w:spacing w:after="120" w:line="240" w:lineRule="auto"/>
        <w:jc w:val="both"/>
        <w:rPr>
          <w:rFonts w:ascii="Georgia" w:hAnsi="Georgia"/>
          <w:b/>
          <w:bCs/>
          <w:sz w:val="34"/>
          <w:szCs w:val="34"/>
        </w:rPr>
      </w:pPr>
      <w:r w:rsidRPr="00927FAD">
        <w:rPr>
          <w:rFonts w:ascii="Georgia" w:hAnsi="Georgia"/>
          <w:b/>
          <w:bCs/>
          <w:sz w:val="34"/>
          <w:szCs w:val="34"/>
        </w:rPr>
        <w:t>Quels objectifs concrets nous donn</w:t>
      </w:r>
      <w:r w:rsidR="00955771">
        <w:rPr>
          <w:rFonts w:ascii="Georgia" w:hAnsi="Georgia"/>
          <w:b/>
          <w:bCs/>
          <w:sz w:val="34"/>
          <w:szCs w:val="34"/>
        </w:rPr>
        <w:t>er</w:t>
      </w:r>
      <w:r w:rsidRPr="00927FAD">
        <w:rPr>
          <w:rFonts w:ascii="Georgia" w:hAnsi="Georgia"/>
          <w:b/>
          <w:bCs/>
          <w:sz w:val="34"/>
          <w:szCs w:val="34"/>
        </w:rPr>
        <w:t xml:space="preserve"> pour l’année qui vient</w:t>
      </w:r>
      <w:r w:rsidR="00955771">
        <w:rPr>
          <w:rFonts w:ascii="Georgia" w:hAnsi="Georgia"/>
          <w:b/>
          <w:bCs/>
          <w:sz w:val="34"/>
          <w:szCs w:val="34"/>
        </w:rPr>
        <w:t> </w:t>
      </w:r>
      <w:r w:rsidRPr="00927FAD">
        <w:rPr>
          <w:rFonts w:ascii="Georgia" w:hAnsi="Georgia"/>
          <w:b/>
          <w:bCs/>
          <w:sz w:val="34"/>
          <w:szCs w:val="34"/>
        </w:rPr>
        <w:t>?</w:t>
      </w:r>
    </w:p>
    <w:p w14:paraId="12DBA639" w14:textId="4ADFF6D8" w:rsidR="008C2147" w:rsidRPr="00927FAD" w:rsidRDefault="00927FAD" w:rsidP="00927FAD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  <w:r>
        <w:rPr>
          <w:rFonts w:ascii="Georgia" w:hAnsi="Georgia"/>
          <w:sz w:val="34"/>
          <w:szCs w:val="34"/>
        </w:rPr>
        <w:t>À la s</w:t>
      </w:r>
      <w:r w:rsidR="008C2147" w:rsidRPr="00927FAD">
        <w:rPr>
          <w:rFonts w:ascii="Georgia" w:hAnsi="Georgia"/>
          <w:sz w:val="34"/>
          <w:szCs w:val="34"/>
        </w:rPr>
        <w:t xml:space="preserve">uite </w:t>
      </w:r>
      <w:r>
        <w:rPr>
          <w:rFonts w:ascii="Georgia" w:hAnsi="Georgia"/>
          <w:sz w:val="34"/>
          <w:szCs w:val="34"/>
        </w:rPr>
        <w:t>des</w:t>
      </w:r>
      <w:r w:rsidR="008C2147" w:rsidRPr="00927FAD">
        <w:rPr>
          <w:rFonts w:ascii="Georgia" w:hAnsi="Georgia"/>
          <w:sz w:val="34"/>
          <w:szCs w:val="34"/>
        </w:rPr>
        <w:t xml:space="preserve"> </w:t>
      </w:r>
      <w:r w:rsidR="00D45803" w:rsidRPr="00927FAD">
        <w:rPr>
          <w:rFonts w:ascii="Georgia" w:hAnsi="Georgia"/>
          <w:sz w:val="34"/>
          <w:szCs w:val="34"/>
        </w:rPr>
        <w:t>réflexions</w:t>
      </w:r>
      <w:r w:rsidR="008C2147" w:rsidRPr="00927FAD">
        <w:rPr>
          <w:rFonts w:ascii="Georgia" w:hAnsi="Georgia"/>
          <w:sz w:val="34"/>
          <w:szCs w:val="34"/>
        </w:rPr>
        <w:t xml:space="preserve"> suscité</w:t>
      </w:r>
      <w:r w:rsidR="00D45803" w:rsidRPr="00927FAD">
        <w:rPr>
          <w:rFonts w:ascii="Georgia" w:hAnsi="Georgia"/>
          <w:sz w:val="34"/>
          <w:szCs w:val="34"/>
        </w:rPr>
        <w:t>e</w:t>
      </w:r>
      <w:r w:rsidR="008C2147" w:rsidRPr="00927FAD">
        <w:rPr>
          <w:rFonts w:ascii="Georgia" w:hAnsi="Georgia"/>
          <w:sz w:val="34"/>
          <w:szCs w:val="34"/>
        </w:rPr>
        <w:t>s par les questions précédentes, q</w:t>
      </w:r>
      <w:r w:rsidR="00A42D45" w:rsidRPr="00927FAD">
        <w:rPr>
          <w:rFonts w:ascii="Georgia" w:hAnsi="Georgia"/>
          <w:sz w:val="34"/>
          <w:szCs w:val="34"/>
        </w:rPr>
        <w:t xml:space="preserve">uelle observation </w:t>
      </w:r>
      <w:r w:rsidR="008C2147" w:rsidRPr="00927FAD">
        <w:rPr>
          <w:rFonts w:ascii="Georgia" w:hAnsi="Georgia"/>
          <w:sz w:val="34"/>
          <w:szCs w:val="34"/>
        </w:rPr>
        <w:t xml:space="preserve">principale je retiens </w:t>
      </w:r>
      <w:r w:rsidR="00A42D45" w:rsidRPr="00927FAD">
        <w:rPr>
          <w:rFonts w:ascii="Georgia" w:hAnsi="Georgia"/>
          <w:sz w:val="34"/>
          <w:szCs w:val="34"/>
        </w:rPr>
        <w:t xml:space="preserve">sur </w:t>
      </w:r>
      <w:r w:rsidR="008C2147" w:rsidRPr="00927FAD">
        <w:rPr>
          <w:rFonts w:ascii="Georgia" w:hAnsi="Georgia"/>
          <w:sz w:val="34"/>
          <w:szCs w:val="34"/>
        </w:rPr>
        <w:t>mes pratiques de consommation</w:t>
      </w:r>
      <w:r w:rsidR="00A42D45" w:rsidRPr="00927FAD">
        <w:rPr>
          <w:rFonts w:ascii="Georgia" w:hAnsi="Georgia"/>
          <w:sz w:val="34"/>
          <w:szCs w:val="34"/>
        </w:rPr>
        <w:t> ?</w:t>
      </w:r>
    </w:p>
    <w:p w14:paraId="471A37F2" w14:textId="36133DC4" w:rsidR="00D45803" w:rsidRPr="00927FAD" w:rsidRDefault="00CC29E0" w:rsidP="008C720A">
      <w:pPr>
        <w:spacing w:after="60" w:line="240" w:lineRule="auto"/>
        <w:jc w:val="both"/>
        <w:rPr>
          <w:rFonts w:ascii="Georgia" w:hAnsi="Georgia"/>
          <w:sz w:val="34"/>
          <w:szCs w:val="34"/>
        </w:rPr>
      </w:pPr>
      <w:r w:rsidRPr="00927FAD">
        <w:rPr>
          <w:rFonts w:ascii="Georgia" w:hAnsi="Georgia"/>
          <w:sz w:val="34"/>
          <w:szCs w:val="34"/>
        </w:rPr>
        <w:t xml:space="preserve">Ensuite, quel objectif puis-je me donner pour aller dans le sens d’une consommation </w:t>
      </w:r>
      <w:r w:rsidR="00F15A73">
        <w:rPr>
          <w:rFonts w:ascii="Georgia" w:hAnsi="Georgia"/>
          <w:sz w:val="34"/>
          <w:szCs w:val="34"/>
        </w:rPr>
        <w:t>‘</w:t>
      </w:r>
      <w:r w:rsidRPr="00927FAD">
        <w:rPr>
          <w:rFonts w:ascii="Georgia" w:hAnsi="Georgia"/>
          <w:sz w:val="34"/>
          <w:szCs w:val="34"/>
        </w:rPr>
        <w:t>moins carbonée</w:t>
      </w:r>
      <w:r w:rsidR="00F15A73">
        <w:rPr>
          <w:rFonts w:ascii="Georgia" w:hAnsi="Georgia"/>
          <w:sz w:val="34"/>
          <w:szCs w:val="34"/>
        </w:rPr>
        <w:t>’</w:t>
      </w:r>
      <w:r w:rsidR="00D45803" w:rsidRPr="00927FAD">
        <w:rPr>
          <w:rFonts w:ascii="Georgia" w:hAnsi="Georgia"/>
          <w:sz w:val="34"/>
          <w:szCs w:val="34"/>
        </w:rPr>
        <w:t>, plus sobre</w:t>
      </w:r>
      <w:r w:rsidR="00F15A73">
        <w:rPr>
          <w:rFonts w:ascii="Georgia" w:hAnsi="Georgia"/>
          <w:sz w:val="34"/>
          <w:szCs w:val="34"/>
        </w:rPr>
        <w:t>,</w:t>
      </w:r>
      <w:r w:rsidR="00D45803" w:rsidRPr="00927FAD">
        <w:rPr>
          <w:rFonts w:ascii="Georgia" w:hAnsi="Georgia"/>
          <w:sz w:val="34"/>
          <w:szCs w:val="34"/>
        </w:rPr>
        <w:t xml:space="preserve"> mais peut-être aussi plus créative ? </w:t>
      </w:r>
      <w:r w:rsidR="008C2147" w:rsidRPr="00927FAD">
        <w:rPr>
          <w:rFonts w:ascii="Georgia" w:hAnsi="Georgia"/>
          <w:sz w:val="34"/>
          <w:szCs w:val="34"/>
        </w:rPr>
        <w:t xml:space="preserve">Voici </w:t>
      </w:r>
      <w:r w:rsidRPr="00927FAD">
        <w:rPr>
          <w:rFonts w:ascii="Georgia" w:hAnsi="Georgia"/>
          <w:sz w:val="34"/>
          <w:szCs w:val="34"/>
        </w:rPr>
        <w:t>une proposition de méthode, la règle des 4 R :</w:t>
      </w:r>
    </w:p>
    <w:p w14:paraId="6AFD03F1" w14:textId="77777777" w:rsidR="00955771" w:rsidRPr="00955771" w:rsidRDefault="00CC29E0" w:rsidP="00E4359E">
      <w:pPr>
        <w:pStyle w:val="Paragraphedeliste"/>
        <w:numPr>
          <w:ilvl w:val="0"/>
          <w:numId w:val="2"/>
        </w:numPr>
        <w:spacing w:before="240" w:after="60" w:line="240" w:lineRule="auto"/>
        <w:ind w:left="0" w:firstLine="142"/>
        <w:contextualSpacing w:val="0"/>
        <w:jc w:val="center"/>
        <w:rPr>
          <w:rFonts w:ascii="Georgia" w:hAnsi="Georgia"/>
          <w:sz w:val="34"/>
          <w:szCs w:val="34"/>
        </w:rPr>
      </w:pPr>
      <w:r w:rsidRPr="00927FAD">
        <w:rPr>
          <w:rFonts w:ascii="Georgia" w:hAnsi="Georgia"/>
          <w:b/>
          <w:bCs/>
          <w:sz w:val="34"/>
          <w:szCs w:val="34"/>
        </w:rPr>
        <w:t>RÉDUIRE</w:t>
      </w:r>
      <w:r w:rsidRPr="00927FAD">
        <w:rPr>
          <w:rFonts w:ascii="Georgia" w:hAnsi="Georgia"/>
          <w:sz w:val="34"/>
          <w:szCs w:val="34"/>
        </w:rPr>
        <w:t xml:space="preserve">, </w:t>
      </w:r>
      <w:r w:rsidRPr="00927FAD">
        <w:rPr>
          <w:rFonts w:ascii="Georgia" w:hAnsi="Georgia"/>
          <w:b/>
          <w:bCs/>
          <w:sz w:val="34"/>
          <w:szCs w:val="34"/>
        </w:rPr>
        <w:t>RÉPARER</w:t>
      </w:r>
      <w:r w:rsidRPr="00927FAD">
        <w:rPr>
          <w:rFonts w:ascii="Georgia" w:hAnsi="Georgia"/>
          <w:sz w:val="34"/>
          <w:szCs w:val="34"/>
        </w:rPr>
        <w:t xml:space="preserve">, </w:t>
      </w:r>
      <w:r w:rsidRPr="00927FAD">
        <w:rPr>
          <w:rFonts w:ascii="Georgia" w:hAnsi="Georgia"/>
          <w:b/>
          <w:bCs/>
          <w:sz w:val="34"/>
          <w:szCs w:val="34"/>
        </w:rPr>
        <w:t>RÉUTILISER</w:t>
      </w:r>
      <w:r w:rsidRPr="00927FAD">
        <w:rPr>
          <w:rFonts w:ascii="Georgia" w:hAnsi="Georgia"/>
          <w:sz w:val="34"/>
          <w:szCs w:val="34"/>
        </w:rPr>
        <w:t xml:space="preserve">, </w:t>
      </w:r>
      <w:r w:rsidRPr="00927FAD">
        <w:rPr>
          <w:rFonts w:ascii="Georgia" w:hAnsi="Georgia"/>
          <w:b/>
          <w:bCs/>
          <w:sz w:val="34"/>
          <w:szCs w:val="34"/>
        </w:rPr>
        <w:t>RECYCLER</w:t>
      </w:r>
    </w:p>
    <w:p w14:paraId="28E370EE" w14:textId="078D2852" w:rsidR="00D45803" w:rsidRPr="00955771" w:rsidRDefault="00D45803" w:rsidP="00955771">
      <w:pPr>
        <w:spacing w:after="120" w:line="240" w:lineRule="auto"/>
        <w:jc w:val="center"/>
        <w:rPr>
          <w:rFonts w:ascii="Georgia" w:hAnsi="Georgia"/>
          <w:sz w:val="34"/>
          <w:szCs w:val="34"/>
        </w:rPr>
      </w:pPr>
      <w:r w:rsidRPr="00955771">
        <w:rPr>
          <w:rFonts w:ascii="Georgia" w:hAnsi="Georgia"/>
          <w:sz w:val="34"/>
          <w:szCs w:val="34"/>
        </w:rPr>
        <w:t>(</w:t>
      </w:r>
      <w:proofErr w:type="gramStart"/>
      <w:r w:rsidRPr="00955771">
        <w:rPr>
          <w:rFonts w:ascii="Georgia" w:hAnsi="Georgia"/>
          <w:sz w:val="34"/>
          <w:szCs w:val="34"/>
        </w:rPr>
        <w:t>dans</w:t>
      </w:r>
      <w:proofErr w:type="gramEnd"/>
      <w:r w:rsidRPr="00955771">
        <w:rPr>
          <w:rFonts w:ascii="Georgia" w:hAnsi="Georgia"/>
          <w:sz w:val="34"/>
          <w:szCs w:val="34"/>
        </w:rPr>
        <w:t xml:space="preserve"> l’ordre !)</w:t>
      </w:r>
    </w:p>
    <w:p w14:paraId="6EC5AD6B" w14:textId="119F0C46" w:rsidR="008C2147" w:rsidRPr="00927FAD" w:rsidRDefault="00CC29E0" w:rsidP="00927FAD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  <w:r w:rsidRPr="00927FAD">
        <w:rPr>
          <w:rFonts w:ascii="Georgia" w:hAnsi="Georgia"/>
          <w:sz w:val="34"/>
          <w:szCs w:val="34"/>
        </w:rPr>
        <w:t xml:space="preserve">Y réfléchir avant chaque achat </w:t>
      </w:r>
      <w:r w:rsidR="001A7C9D" w:rsidRPr="00927FAD">
        <w:rPr>
          <w:rFonts w:ascii="Georgia" w:hAnsi="Georgia"/>
          <w:sz w:val="34"/>
          <w:szCs w:val="34"/>
        </w:rPr>
        <w:t xml:space="preserve">devrait devenir un réflexe. </w:t>
      </w:r>
      <w:r w:rsidR="00E4359E">
        <w:rPr>
          <w:rFonts w:ascii="Georgia" w:hAnsi="Georgia"/>
          <w:sz w:val="34"/>
          <w:szCs w:val="34"/>
        </w:rPr>
        <w:t xml:space="preserve">À </w:t>
      </w:r>
      <w:r w:rsidR="001A7C9D" w:rsidRPr="00927FAD">
        <w:rPr>
          <w:rFonts w:ascii="Georgia" w:hAnsi="Georgia"/>
          <w:sz w:val="34"/>
          <w:szCs w:val="34"/>
        </w:rPr>
        <w:t xml:space="preserve">noter que la période de l’Avent </w:t>
      </w:r>
      <w:r w:rsidR="00E4359E">
        <w:rPr>
          <w:rFonts w:ascii="Georgia" w:hAnsi="Georgia"/>
          <w:sz w:val="34"/>
          <w:szCs w:val="34"/>
        </w:rPr>
        <w:t>dans laquelle</w:t>
      </w:r>
      <w:r w:rsidR="001A7C9D" w:rsidRPr="00927FAD">
        <w:rPr>
          <w:rFonts w:ascii="Georgia" w:hAnsi="Georgia"/>
          <w:sz w:val="34"/>
          <w:szCs w:val="34"/>
        </w:rPr>
        <w:t xml:space="preserve"> nous entrons est particulièrement propice pour mettre en pratique cette approche…</w:t>
      </w:r>
    </w:p>
    <w:p w14:paraId="71B6DD37" w14:textId="2DBCFD2E" w:rsidR="0047716A" w:rsidRPr="003E70B9" w:rsidRDefault="0047716A" w:rsidP="00927FAD">
      <w:pPr>
        <w:spacing w:after="0" w:line="240" w:lineRule="auto"/>
        <w:jc w:val="both"/>
        <w:rPr>
          <w:rFonts w:ascii="Georgia" w:hAnsi="Georgia"/>
          <w:b/>
          <w:bCs/>
          <w:sz w:val="40"/>
          <w:szCs w:val="40"/>
        </w:rPr>
      </w:pPr>
    </w:p>
    <w:p w14:paraId="75E57A86" w14:textId="77777777" w:rsidR="00E4359E" w:rsidRPr="00540C8B" w:rsidRDefault="004040C3" w:rsidP="001E5750">
      <w:pPr>
        <w:spacing w:after="60" w:line="240" w:lineRule="auto"/>
        <w:jc w:val="both"/>
        <w:rPr>
          <w:rFonts w:ascii="Georgia" w:hAnsi="Georgia"/>
          <w:b/>
          <w:bCs/>
          <w:sz w:val="40"/>
          <w:szCs w:val="40"/>
        </w:rPr>
      </w:pPr>
      <w:r w:rsidRPr="00540C8B">
        <w:rPr>
          <w:rFonts w:ascii="Georgia" w:hAnsi="Georgia"/>
          <w:b/>
          <w:bCs/>
          <w:sz w:val="40"/>
          <w:szCs w:val="40"/>
        </w:rPr>
        <w:t>Prions</w:t>
      </w:r>
    </w:p>
    <w:p w14:paraId="0FC04963" w14:textId="7D7A3753" w:rsidR="005158CE" w:rsidRDefault="00081647" w:rsidP="00E4359E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  <w:r w:rsidRPr="001E5750">
        <w:rPr>
          <w:rFonts w:ascii="Georgia" w:hAnsi="Georgia"/>
          <w:spacing w:val="-3"/>
          <w:sz w:val="34"/>
          <w:szCs w:val="34"/>
        </w:rPr>
        <w:t xml:space="preserve">Seigneur, </w:t>
      </w:r>
      <w:r w:rsidR="00D45803" w:rsidRPr="001E5750">
        <w:rPr>
          <w:rFonts w:ascii="Georgia" w:hAnsi="Georgia"/>
          <w:spacing w:val="-3"/>
          <w:sz w:val="34"/>
          <w:szCs w:val="34"/>
        </w:rPr>
        <w:t>les merveilles de ta Création et le génie h</w:t>
      </w:r>
      <w:r w:rsidR="001E5750" w:rsidRPr="001E5750">
        <w:rPr>
          <w:rFonts w:ascii="Georgia" w:hAnsi="Georgia"/>
          <w:spacing w:val="-3"/>
          <w:sz w:val="34"/>
          <w:szCs w:val="34"/>
        </w:rPr>
        <w:t>u</w:t>
      </w:r>
      <w:r w:rsidR="00D45803" w:rsidRPr="001E5750">
        <w:rPr>
          <w:rFonts w:ascii="Georgia" w:hAnsi="Georgia"/>
          <w:spacing w:val="-3"/>
          <w:sz w:val="34"/>
          <w:szCs w:val="34"/>
        </w:rPr>
        <w:t>m</w:t>
      </w:r>
      <w:r w:rsidR="001E5750" w:rsidRPr="001E5750">
        <w:rPr>
          <w:rFonts w:ascii="Georgia" w:hAnsi="Georgia"/>
          <w:spacing w:val="-3"/>
          <w:sz w:val="34"/>
          <w:szCs w:val="34"/>
        </w:rPr>
        <w:t>ain</w:t>
      </w:r>
      <w:r w:rsidR="00D45803" w:rsidRPr="001E5750">
        <w:rPr>
          <w:rFonts w:ascii="Georgia" w:hAnsi="Georgia"/>
          <w:spacing w:val="-3"/>
          <w:sz w:val="34"/>
          <w:szCs w:val="34"/>
        </w:rPr>
        <w:t xml:space="preserve"> nous procurent </w:t>
      </w:r>
      <w:r w:rsidR="00D45803" w:rsidRPr="00927FAD">
        <w:rPr>
          <w:rFonts w:ascii="Georgia" w:hAnsi="Georgia"/>
          <w:sz w:val="34"/>
          <w:szCs w:val="34"/>
        </w:rPr>
        <w:t>confort et bien-être</w:t>
      </w:r>
      <w:r w:rsidR="00042749" w:rsidRPr="00927FAD">
        <w:rPr>
          <w:rFonts w:ascii="Georgia" w:hAnsi="Georgia"/>
          <w:sz w:val="34"/>
          <w:szCs w:val="34"/>
        </w:rPr>
        <w:t xml:space="preserve"> et nous t’en remercions</w:t>
      </w:r>
      <w:r w:rsidR="00D45803" w:rsidRPr="00927FAD">
        <w:rPr>
          <w:rFonts w:ascii="Georgia" w:hAnsi="Georgia"/>
          <w:sz w:val="34"/>
          <w:szCs w:val="34"/>
        </w:rPr>
        <w:t xml:space="preserve">. Mais toi seul es la source du bonheur véritable. </w:t>
      </w:r>
      <w:r w:rsidR="00042749" w:rsidRPr="00927FAD">
        <w:rPr>
          <w:rFonts w:ascii="Georgia" w:hAnsi="Georgia"/>
          <w:sz w:val="34"/>
          <w:szCs w:val="34"/>
        </w:rPr>
        <w:t>L</w:t>
      </w:r>
      <w:r w:rsidR="00D45803" w:rsidRPr="00927FAD">
        <w:rPr>
          <w:rFonts w:ascii="Georgia" w:hAnsi="Georgia"/>
          <w:sz w:val="34"/>
          <w:szCs w:val="34"/>
        </w:rPr>
        <w:t xml:space="preserve">es pauvres transforment </w:t>
      </w:r>
      <w:r w:rsidR="00042749" w:rsidRPr="00927FAD">
        <w:rPr>
          <w:rFonts w:ascii="Georgia" w:hAnsi="Georgia"/>
          <w:sz w:val="34"/>
          <w:szCs w:val="34"/>
        </w:rPr>
        <w:t xml:space="preserve">souvent </w:t>
      </w:r>
      <w:r w:rsidR="00D45803" w:rsidRPr="00927FAD">
        <w:rPr>
          <w:rFonts w:ascii="Georgia" w:hAnsi="Georgia"/>
          <w:sz w:val="34"/>
          <w:szCs w:val="34"/>
        </w:rPr>
        <w:t xml:space="preserve">la nécessité en créativité et </w:t>
      </w:r>
      <w:r w:rsidR="003E70B9">
        <w:rPr>
          <w:rFonts w:ascii="Georgia" w:hAnsi="Georgia"/>
          <w:sz w:val="34"/>
          <w:szCs w:val="34"/>
        </w:rPr>
        <w:t xml:space="preserve">en </w:t>
      </w:r>
      <w:r w:rsidR="00D45803" w:rsidRPr="00927FAD">
        <w:rPr>
          <w:rFonts w:ascii="Georgia" w:hAnsi="Georgia"/>
          <w:sz w:val="34"/>
          <w:szCs w:val="34"/>
        </w:rPr>
        <w:t>débrouillardise</w:t>
      </w:r>
      <w:r w:rsidR="00042749" w:rsidRPr="00927FAD">
        <w:rPr>
          <w:rFonts w:ascii="Georgia" w:hAnsi="Georgia"/>
          <w:sz w:val="34"/>
          <w:szCs w:val="34"/>
        </w:rPr>
        <w:t> : qu’ils deviennent</w:t>
      </w:r>
      <w:r w:rsidR="00D45803" w:rsidRPr="00927FAD">
        <w:rPr>
          <w:rFonts w:ascii="Georgia" w:hAnsi="Georgia"/>
          <w:sz w:val="34"/>
          <w:szCs w:val="34"/>
        </w:rPr>
        <w:t xml:space="preserve"> nos maîtres dans l’apprentissage progressif d’un mode de vie plus simple</w:t>
      </w:r>
      <w:r w:rsidR="00042749" w:rsidRPr="00927FAD">
        <w:rPr>
          <w:rFonts w:ascii="Georgia" w:hAnsi="Georgia"/>
          <w:sz w:val="34"/>
          <w:szCs w:val="34"/>
        </w:rPr>
        <w:t xml:space="preserve"> et respectueux de notre maison commune. Donne-nous ton Esprit de discernement et de sagesse, dans la joie de faire ta volonté.</w:t>
      </w:r>
      <w:bookmarkEnd w:id="0"/>
    </w:p>
    <w:sectPr w:rsidR="005158CE" w:rsidSect="00C4438D">
      <w:footerReference w:type="default" r:id="rId7"/>
      <w:pgSz w:w="11906" w:h="16838" w:code="9"/>
      <w:pgMar w:top="720" w:right="720" w:bottom="851" w:left="68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6B74" w14:textId="77777777" w:rsidR="0044516B" w:rsidRDefault="0044516B" w:rsidP="00C4438D">
      <w:pPr>
        <w:spacing w:after="0" w:line="240" w:lineRule="auto"/>
      </w:pPr>
      <w:r>
        <w:separator/>
      </w:r>
    </w:p>
  </w:endnote>
  <w:endnote w:type="continuationSeparator" w:id="0">
    <w:p w14:paraId="29CE1285" w14:textId="77777777" w:rsidR="0044516B" w:rsidRDefault="0044516B" w:rsidP="00C4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FFBB" w14:textId="0F74CA00" w:rsidR="00C4438D" w:rsidRDefault="00C4438D">
    <w:pPr>
      <w:pStyle w:val="Pieddepage"/>
    </w:pPr>
  </w:p>
  <w:p w14:paraId="2F766937" w14:textId="3F2CA1A3" w:rsidR="00C4438D" w:rsidRPr="00C4438D" w:rsidRDefault="00C4438D">
    <w:pPr>
      <w:pStyle w:val="Pieddepage"/>
      <w:rPr>
        <w:rFonts w:ascii="Arial" w:hAnsi="Arial" w:cs="Arial"/>
      </w:rPr>
    </w:pPr>
    <w:r w:rsidRPr="00C4438D">
      <w:rPr>
        <w:rFonts w:ascii="Arial" w:hAnsi="Arial" w:cs="Arial"/>
      </w:rPr>
      <w:t xml:space="preserve">Supplément à </w:t>
    </w:r>
    <w:r w:rsidRPr="00C4438D">
      <w:rPr>
        <w:rFonts w:ascii="Arial" w:hAnsi="Arial" w:cs="Arial"/>
        <w:i/>
        <w:iCs/>
      </w:rPr>
      <w:t>Province &amp; Mission</w:t>
    </w:r>
    <w:r w:rsidRPr="00C4438D">
      <w:rPr>
        <w:rFonts w:ascii="Arial" w:hAnsi="Arial" w:cs="Arial"/>
      </w:rPr>
      <w:t xml:space="preserve"> n°500 – décembre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C491" w14:textId="77777777" w:rsidR="0044516B" w:rsidRDefault="0044516B" w:rsidP="00C4438D">
      <w:pPr>
        <w:spacing w:after="0" w:line="240" w:lineRule="auto"/>
      </w:pPr>
      <w:r>
        <w:separator/>
      </w:r>
    </w:p>
  </w:footnote>
  <w:footnote w:type="continuationSeparator" w:id="0">
    <w:p w14:paraId="610AFE43" w14:textId="77777777" w:rsidR="0044516B" w:rsidRDefault="0044516B" w:rsidP="00C4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5F3A"/>
    <w:multiLevelType w:val="hybridMultilevel"/>
    <w:tmpl w:val="4F389784"/>
    <w:lvl w:ilvl="0" w:tplc="A3C43E2A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1C8A"/>
    <w:multiLevelType w:val="hybridMultilevel"/>
    <w:tmpl w:val="620A90A4"/>
    <w:lvl w:ilvl="0" w:tplc="D9C4C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AE"/>
    <w:rsid w:val="00042749"/>
    <w:rsid w:val="00053FEB"/>
    <w:rsid w:val="00081647"/>
    <w:rsid w:val="000B45D2"/>
    <w:rsid w:val="000C41B7"/>
    <w:rsid w:val="0016356A"/>
    <w:rsid w:val="001A7C9D"/>
    <w:rsid w:val="001E5750"/>
    <w:rsid w:val="002D5341"/>
    <w:rsid w:val="00326B22"/>
    <w:rsid w:val="00352859"/>
    <w:rsid w:val="003615F1"/>
    <w:rsid w:val="00364DA5"/>
    <w:rsid w:val="003C79C3"/>
    <w:rsid w:val="003E0C93"/>
    <w:rsid w:val="003E70B9"/>
    <w:rsid w:val="003F091A"/>
    <w:rsid w:val="004040C3"/>
    <w:rsid w:val="0044516B"/>
    <w:rsid w:val="0047716A"/>
    <w:rsid w:val="004A59DF"/>
    <w:rsid w:val="00505659"/>
    <w:rsid w:val="005158CE"/>
    <w:rsid w:val="00540C8B"/>
    <w:rsid w:val="00541A42"/>
    <w:rsid w:val="00542342"/>
    <w:rsid w:val="00677782"/>
    <w:rsid w:val="00681B3C"/>
    <w:rsid w:val="006C1821"/>
    <w:rsid w:val="00710B8E"/>
    <w:rsid w:val="007169FF"/>
    <w:rsid w:val="00725E07"/>
    <w:rsid w:val="0074369B"/>
    <w:rsid w:val="00772D1A"/>
    <w:rsid w:val="007853EB"/>
    <w:rsid w:val="007B3852"/>
    <w:rsid w:val="007D0F03"/>
    <w:rsid w:val="007F426B"/>
    <w:rsid w:val="008C2147"/>
    <w:rsid w:val="008C720A"/>
    <w:rsid w:val="008D3EC5"/>
    <w:rsid w:val="008E4FFD"/>
    <w:rsid w:val="008E6DAE"/>
    <w:rsid w:val="008F3679"/>
    <w:rsid w:val="00920882"/>
    <w:rsid w:val="00927FAD"/>
    <w:rsid w:val="00945263"/>
    <w:rsid w:val="00950544"/>
    <w:rsid w:val="00955771"/>
    <w:rsid w:val="0097042C"/>
    <w:rsid w:val="009C77BA"/>
    <w:rsid w:val="009E7ED2"/>
    <w:rsid w:val="00A42D45"/>
    <w:rsid w:val="00A52147"/>
    <w:rsid w:val="00A524F7"/>
    <w:rsid w:val="00B051F7"/>
    <w:rsid w:val="00B33DE6"/>
    <w:rsid w:val="00B41127"/>
    <w:rsid w:val="00BA496A"/>
    <w:rsid w:val="00BF6D25"/>
    <w:rsid w:val="00C4438D"/>
    <w:rsid w:val="00C65AF2"/>
    <w:rsid w:val="00C872C4"/>
    <w:rsid w:val="00CA1B36"/>
    <w:rsid w:val="00CC29E0"/>
    <w:rsid w:val="00D334A7"/>
    <w:rsid w:val="00D45803"/>
    <w:rsid w:val="00D679C4"/>
    <w:rsid w:val="00DD5E9D"/>
    <w:rsid w:val="00E22CBB"/>
    <w:rsid w:val="00E4359E"/>
    <w:rsid w:val="00EA177D"/>
    <w:rsid w:val="00EB0491"/>
    <w:rsid w:val="00F15A73"/>
    <w:rsid w:val="00F656FC"/>
    <w:rsid w:val="00F70BEC"/>
    <w:rsid w:val="00FB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2500"/>
  <w15:chartTrackingRefBased/>
  <w15:docId w15:val="{994C5863-7396-414B-8C89-A6CF307F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1B36"/>
    <w:pPr>
      <w:ind w:left="720"/>
      <w:contextualSpacing/>
    </w:pPr>
  </w:style>
  <w:style w:type="table" w:styleId="Grilledutableau">
    <w:name w:val="Table Grid"/>
    <w:basedOn w:val="TableauNormal"/>
    <w:uiPriority w:val="39"/>
    <w:rsid w:val="00D3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4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438D"/>
  </w:style>
  <w:style w:type="paragraph" w:styleId="Pieddepage">
    <w:name w:val="footer"/>
    <w:basedOn w:val="Normal"/>
    <w:link w:val="PieddepageCar"/>
    <w:uiPriority w:val="99"/>
    <w:unhideWhenUsed/>
    <w:rsid w:val="00C4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Boulanger</dc:creator>
  <cp:keywords/>
  <dc:description/>
  <cp:lastModifiedBy>MARC BOTZUNG</cp:lastModifiedBy>
  <cp:revision>28</cp:revision>
  <cp:lastPrinted>2021-11-29T08:55:00Z</cp:lastPrinted>
  <dcterms:created xsi:type="dcterms:W3CDTF">2021-05-04T09:52:00Z</dcterms:created>
  <dcterms:modified xsi:type="dcterms:W3CDTF">2021-11-30T20:44:00Z</dcterms:modified>
</cp:coreProperties>
</file>